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ind w:left="0" w:leftChars="0" w:firstLine="0" w:firstLineChars="0"/>
        <w:jc w:val="center"/>
        <w:rPr>
          <w:rFonts w:hint="default" w:ascii="黑体" w:hAnsi="黑体" w:eastAsia="黑体" w:cs="黑体"/>
          <w:b/>
          <w:bCs/>
          <w:color w:val="auto"/>
          <w:kern w:val="2"/>
          <w:sz w:val="30"/>
          <w:szCs w:val="30"/>
          <w:lang w:val="en-US" w:eastAsia="zh-CN" w:bidi="ar-SA"/>
        </w:rPr>
      </w:pPr>
      <w:r>
        <w:rPr>
          <w:rFonts w:hint="eastAsia" w:ascii="黑体" w:hAnsi="黑体" w:eastAsia="黑体" w:cs="黑体"/>
          <w:b/>
          <w:bCs/>
          <w:color w:val="auto"/>
          <w:kern w:val="2"/>
          <w:sz w:val="30"/>
          <w:szCs w:val="30"/>
          <w:lang w:val="en-US" w:eastAsia="zh-CN" w:bidi="ar-SA"/>
        </w:rPr>
        <w:t>二、历史卷（98）题</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1.</w:t>
      </w:r>
      <w:r>
        <w:rPr>
          <w:rFonts w:hint="eastAsia" w:ascii="黑体" w:hAnsi="黑体" w:eastAsia="黑体" w:cs="黑体"/>
          <w:b/>
          <w:bCs/>
          <w:color w:val="auto"/>
          <w:sz w:val="21"/>
          <w:szCs w:val="21"/>
        </w:rPr>
        <w:t>以下哪一部史书属于“前四史”？</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《战国策》</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《论语》</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《竹书纪年》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《三国志》</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en-US" w:eastAsia="zh-CN"/>
        </w:rPr>
        <w:t>正确</w:t>
      </w:r>
      <w:r>
        <w:rPr>
          <w:rFonts w:hint="eastAsia" w:ascii="宋体" w:hAnsi="宋体" w:eastAsia="宋体" w:cs="宋体"/>
          <w:b/>
          <w:bCs/>
          <w:color w:val="auto"/>
          <w:sz w:val="21"/>
          <w:szCs w:val="21"/>
          <w:lang w:val="zh-TW" w:eastAsia="zh-TW"/>
        </w:rPr>
        <w:t>答案：D</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《三国志》</w:t>
      </w:r>
    </w:p>
    <w:p>
      <w:pPr>
        <w:spacing w:line="240" w:lineRule="auto"/>
        <w:rPr>
          <w:rFonts w:hint="eastAsia" w:ascii="宋体" w:hAnsi="宋体" w:eastAsia="宋体" w:cs="宋体"/>
          <w:b/>
          <w:bCs/>
          <w:color w:val="auto"/>
          <w:sz w:val="21"/>
          <w:szCs w:val="21"/>
          <w:lang w:val="zh-TW"/>
        </w:rPr>
      </w:pPr>
    </w:p>
    <w:p>
      <w:pPr>
        <w:spacing w:line="240" w:lineRule="auto"/>
        <w:rPr>
          <w:rFonts w:hint="eastAsia" w:ascii="宋体" w:hAnsi="宋体" w:eastAsia="宋体" w:cs="宋体"/>
          <w:b/>
          <w:bCs/>
          <w:color w:val="auto"/>
          <w:sz w:val="21"/>
          <w:szCs w:val="21"/>
          <w:lang w:val="zh-TW"/>
        </w:rPr>
      </w:pPr>
      <w:r>
        <w:rPr>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“前四史”是二十四史中的精华部分，指的是《史记</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汉书</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后汉书</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三国志》。《三国志》由西晋史学家陈寿所著，是记载中国三国时期的断代史，《三国志》全书共六十五卷，《魏书》三十卷，《蜀书》十五卷，《吴书》二十卷。《三国志》名为志其实无志。魏志有本纪，列传，蜀、吴二志只有列传，陈寿是晋朝朝臣，晋承魏而得天下，所以《三国志》尊魏为正统。元末明初，罗贯中综合民间传说和戏曲、话本，结合陈寿《三国志》和裴松之注的史料，根据他个人对社会人生的体悟，创作了《三国志通俗演义》，后来又称《三国演义》。</w:t>
      </w:r>
    </w:p>
    <w:p>
      <w:pPr>
        <w:pStyle w:val="15"/>
        <w:spacing w:line="240" w:lineRule="auto"/>
        <w:ind w:left="420" w:firstLine="480"/>
        <w:jc w:val="left"/>
        <w:rPr>
          <w:sz w:val="21"/>
          <w:szCs w:val="21"/>
        </w:rPr>
      </w:pPr>
    </w:p>
    <w:p>
      <w:pPr>
        <w:pStyle w:val="15"/>
        <w:spacing w:line="240" w:lineRule="auto"/>
        <w:ind w:left="420" w:firstLine="48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2.</w:t>
      </w:r>
      <w:r>
        <w:rPr>
          <w:rFonts w:hint="eastAsia" w:ascii="黑体" w:hAnsi="黑体" w:eastAsia="黑体" w:cs="黑体"/>
          <w:b/>
          <w:bCs/>
          <w:color w:val="auto"/>
          <w:sz w:val="21"/>
          <w:szCs w:val="21"/>
        </w:rPr>
        <w:t>以下人物中，不属于“建安七子”的是哪一位？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"http://baike.baidu.com/item/%E5%AD%94%E8%9E%8D" \t "_blank"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孔融</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"http://baike.baidu.com/item/%E9%99%88%E7%90%B3/6280" \t "_blank"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陈琳</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曹操</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"http://baike.baidu.com/item/%E7%8E%8B%E7%B2%B2" \t "_blank"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王粲</w:t>
      </w:r>
      <w:r>
        <w:rPr>
          <w:rFonts w:hint="eastAsia" w:ascii="宋体" w:hAnsi="宋体" w:eastAsia="宋体" w:cs="宋体"/>
          <w:color w:val="auto"/>
          <w:sz w:val="21"/>
          <w:szCs w:val="21"/>
        </w:rPr>
        <w:fldChar w:fldCharType="end"/>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：C</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曹操</w:t>
      </w:r>
      <w:r>
        <w:rPr>
          <w:rFonts w:hint="eastAsia" w:ascii="黑体" w:hAnsi="黑体" w:eastAsia="黑体" w:cs="黑体"/>
          <w:b/>
          <w:bCs/>
          <w:color w:val="auto"/>
          <w:sz w:val="21"/>
          <w:szCs w:val="21"/>
        </w:rPr>
        <w:t xml:space="preserve"> </w:t>
      </w:r>
    </w:p>
    <w:p>
      <w:pPr>
        <w:spacing w:line="240" w:lineRule="auto"/>
        <w:rPr>
          <w:rFonts w:hint="eastAsia" w:ascii="宋体" w:hAnsi="宋体" w:eastAsia="宋体" w:cs="宋体"/>
          <w:b/>
          <w:bCs/>
          <w:color w:val="auto"/>
          <w:sz w:val="21"/>
          <w:szCs w:val="21"/>
          <w:lang w:val="zh-TW"/>
        </w:rPr>
      </w:pPr>
    </w:p>
    <w:p>
      <w:pPr>
        <w:spacing w:line="240" w:lineRule="auto"/>
        <w:rPr>
          <w:rFonts w:hint="eastAsia" w:ascii="宋体" w:hAnsi="宋体" w:eastAsia="宋体" w:cs="宋体"/>
          <w:b/>
          <w:bCs/>
          <w:color w:val="auto"/>
          <w:sz w:val="21"/>
          <w:szCs w:val="21"/>
          <w:lang w:val="zh-TW"/>
        </w:rPr>
      </w:pPr>
      <w:r>
        <w:rPr>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建安七子，是汉</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"http://baike.baidu.com/item/%E5%BB%BA%E5%AE%89"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建安</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年间（196年</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220年）七位文学家的合称。“七子”之称，始于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"http://baike.baidu.com/item/%E6%9B%B9%E4%B8%95/5980"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曹丕</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所著《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"http://baike.baidu.com/item/%E5%85%B8%E8%AE%BA%C2%B7%E8%AE%BA%E6%96%87"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典论·论文</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》：“今之文人，鲁国孔融</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"http://baike.baidu.com/item/%E6%96%87%E4%B8%BE"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文举</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"http://baike.baidu.com/item/%E5%B9%BF%E9%99%B5"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广陵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陈琳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"http://baike.baidu.com/item/%E5%AD%94%E7%92%8B"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孔璋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"http://baike.baidu.com/item/%E5%B1%B1%E9%98%B3"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山阳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王粲仲宣，</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"http://baike.baidu.com/item/%E5%8C%97%E6%B5%B7"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北海</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徐干伟长，</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"http://baike.baidu.com/item/%E9%99%88%E7%95%99"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陈留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阮瑀元瑜，</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"http://baike.baidu.com/item/%E6%B1%9D%E5%8D%97"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汝南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应玚德琏，</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"http://baike.baidu.com/item/%E4%B8%9C%E5%B9%B3"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东平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刘桢公干。斯七子者，于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"http://baike.baidu.com/item/%E5%AD%A6%E6%97%A0%E6%89%80%E9%81%97"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学无所遗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"http://baike.baidu.com/item/%E8%BE%9E%E6%97%A0%E6%89%80%E5%81%87"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辞无所假</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，咸以自骋骥于千里，仰齐足而并驰。”这七人大体上代表了建安时期除曹氏父子（即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"http://baike.baidu.com/item/%E6%9B%B9%E6%93%8D/10748739"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曹操</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"http://baike.baidu.com/item/%E6%9B%B9%E4%B8%95/7686449"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曹丕</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"http://baike.baidu.com/item/%E6%9B%B9%E6%A4%8D/1141315"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曹植</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）外的优秀作者。因建安七子曾同居魏都邺（今河北临漳县西）中，又号“邺中七子”。他们对于诗、赋、散文的发展，都曾作出过贡献。“建安七子”与“三曹”往往被视作汉末三国时期文学成就的代表。</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黑体" w:hAnsi="黑体" w:eastAsia="黑体" w:cs="黑体"/>
          <w:b/>
          <w:bCs/>
          <w:color w:val="auto"/>
          <w:sz w:val="21"/>
          <w:szCs w:val="21"/>
          <w:lang w:val="en-US" w:eastAsia="zh-CN"/>
        </w:rPr>
        <w:t>3.</w:t>
      </w:r>
      <w:r>
        <w:rPr>
          <w:rFonts w:hint="eastAsia" w:ascii="黑体" w:hAnsi="黑体" w:eastAsia="黑体" w:cs="黑体"/>
          <w:b/>
          <w:bCs/>
          <w:color w:val="auto"/>
          <w:sz w:val="21"/>
          <w:szCs w:val="21"/>
        </w:rPr>
        <w:t>相传《胡笳十八拍》的作者是哪一位？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杨修</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蔡文姬</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曹植</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曹丕</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：B</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蔡文姬</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《胡笳十八拍》是一首</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古琴名曲，据传为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"http://baike.baidu.com/item/%E8%94%A1%E6%96%87%E5%A7%AC/6785"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蔡文姬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作，为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"http://baike.baidu.com/item/%E4%B8%AD%E5%9B%BD%E5%8F%A4%E4%BB%A3%E5%8D%81%E5%A4%A7%E5%90%8D%E6%9B%B2"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中国古代十大名曲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之一。蔡琰，字文姬，东汉陈留郡圉县，今河南开封杞县人，东汉文学家蔡邕之女。初嫁于卫仲道，丈夫死去后回到自己家里，后因匈奴入侵，蔡琰被匈奴左贤王掳走，嫁给匈奴人，并生育了两个儿子。十二年后，曹操统一北方，用重金将蔡琰赎回，并将其嫁给董祀。蔡琰同时擅长文学、音乐、书法。《隋书·经籍志》著录有《蔡文姬集》一卷，但已经失传。现在能看到的蔡文姬作品只有《悲愤诗》二首和《胡笳十八拍》。历史上记载蔡琰的事迹并不多，但“文姬归汉”的故事却在历朝历代被广为流传。</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4.</w:t>
      </w:r>
      <w:r>
        <w:rPr>
          <w:rFonts w:hint="eastAsia" w:ascii="黑体" w:hAnsi="黑体" w:eastAsia="黑体" w:cs="黑体"/>
          <w:b/>
          <w:bCs/>
          <w:color w:val="auto"/>
          <w:sz w:val="21"/>
          <w:szCs w:val="21"/>
        </w:rPr>
        <w:t>与白居易并称“元白”的著名诗人是哪一位？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元稹</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阮元</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元宽</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袁同礼</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：A</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元稹</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元稹，字微之，河南府东都洛阳（今河南洛阳）人，唐朝著名诗人、文学家、宰相，父元宽，母郑氏，为北魏宗室鲜卑族拓跋部后裔，北魏昭成帝拓跋什翼犍十四世孙。元稹</w:t>
      </w:r>
      <w:r>
        <w:rPr>
          <w:rStyle w:val="28"/>
          <w:rFonts w:hint="eastAsia" w:ascii="宋体" w:hAnsi="宋体" w:eastAsia="宋体" w:cs="宋体"/>
          <w:color w:val="auto"/>
          <w:sz w:val="21"/>
          <w:szCs w:val="21"/>
          <w:lang w:val="zh-TW" w:eastAsia="zh-CN"/>
        </w:rPr>
        <w:t>诗词</w:t>
      </w:r>
      <w:r>
        <w:rPr>
          <w:rStyle w:val="28"/>
          <w:rFonts w:hint="eastAsia" w:ascii="宋体" w:hAnsi="宋体" w:eastAsia="宋体" w:cs="宋体"/>
          <w:color w:val="auto"/>
          <w:sz w:val="21"/>
          <w:szCs w:val="21"/>
          <w:lang w:val="zh-TW"/>
        </w:rPr>
        <w:t>言浅意哀，仿佛孤凤悲吟，极为扣人心扉，动人肺腑。元稹的创作，以诗成就最大，与白居易并称“元白”</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其乐府诗创作，多受张籍、王建的影响，而其“新题乐府”则直接缘于李绅。代表作有《莺莺传》《菊花》《离思五首》《遣悲怀三首》等。现存诗830余首，收录诗赋、诏册、铭谏、论议等共100卷，留世有《元氏长庆集》。</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5.</w:t>
      </w:r>
      <w:r>
        <w:rPr>
          <w:rFonts w:hint="eastAsia" w:ascii="黑体" w:hAnsi="黑体" w:eastAsia="黑体" w:cs="黑体"/>
          <w:b/>
          <w:bCs/>
          <w:color w:val="auto"/>
          <w:sz w:val="21"/>
          <w:szCs w:val="21"/>
        </w:rPr>
        <w:t>以下哪一个是周代掌管刑狱的官职？</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司空</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司马</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司徒</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司寇</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：D</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司寇</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司寇，西周始置，位次三公，与六卿相当，与司马、司空、司士、司徒并称“五官”，掌管刑狱、纠察等事。司空是中国古代官名。西周始置，位次三公，与六卿相当，与司马、司寇、司士、司徒并称五官，掌水利、营建之事，金文皆作司工。是周代掌管当时代表最先进科学技术水平的工部的手工业制造官员。春秋、战国时沿置。汉朝本无此官，成帝时改御史大夫为大司空，但职权与周代的司空不同。司空亦为中国姓氏之一。司徒一姓，是以官职命名的复姓。据《帝王世纪》记载：“舜为尧司徒，支孙氏焉。”舜曾为尧时的司徒官，负责管理民众、土地及教化等事情，职位相当于宰相。周朝时称为地官大司徒。</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6.</w:t>
      </w:r>
      <w:r>
        <w:rPr>
          <w:rFonts w:hint="eastAsia" w:ascii="黑体" w:hAnsi="黑体" w:eastAsia="黑体" w:cs="黑体"/>
          <w:b/>
          <w:bCs/>
          <w:color w:val="auto"/>
          <w:sz w:val="21"/>
          <w:szCs w:val="21"/>
        </w:rPr>
        <w:t>下列哪个国家曾在唐朝向中国派遣“遣唐使”？</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真腊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日本</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暹罗</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勃泥</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：B</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日本</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公元630年，日本为了学习中国文化，舒明天皇派出了第一次遣唐使，从公元7世纪初至9世纪末约264年的时间里，奈良时代和平安时代的日本朝廷一共任命了19次遣唐使。隋唐时期，日本正处于社会变革时期，不断派人到中国学习，每次派出的遣唐使团多达百人以上，有时多至五百余人。中国的许多律令制度、文化艺术、科学技术以及风俗习惯等，通过他们传入日本，对日本的社会发展产生了重大影响。</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黑体" w:hAnsi="黑体" w:eastAsia="黑体" w:cs="黑体"/>
          <w:b/>
          <w:bCs/>
          <w:color w:val="auto"/>
          <w:sz w:val="21"/>
          <w:szCs w:val="21"/>
          <w:lang w:val="en-US" w:eastAsia="zh-CN"/>
        </w:rPr>
        <w:t>8.</w:t>
      </w:r>
      <w:r>
        <w:rPr>
          <w:rFonts w:hint="eastAsia" w:ascii="黑体" w:hAnsi="黑体" w:eastAsia="黑体" w:cs="黑体"/>
          <w:b/>
          <w:bCs/>
          <w:color w:val="auto"/>
          <w:sz w:val="21"/>
          <w:szCs w:val="21"/>
        </w:rPr>
        <w:t>番薯，又称甘薯，这种作物是何时传入</w:t>
      </w:r>
      <w:r>
        <w:rPr>
          <w:rFonts w:hint="eastAsia" w:ascii="黑体" w:hAnsi="黑体" w:eastAsia="黑体" w:cs="黑体"/>
          <w:b/>
          <w:bCs/>
          <w:color w:val="auto"/>
          <w:sz w:val="21"/>
          <w:szCs w:val="21"/>
          <w:lang w:val="en-US" w:eastAsia="zh-CN"/>
        </w:rPr>
        <w:t>中</w:t>
      </w:r>
      <w:r>
        <w:rPr>
          <w:rFonts w:hint="eastAsia" w:ascii="黑体" w:hAnsi="黑体" w:eastAsia="黑体" w:cs="黑体"/>
          <w:b/>
          <w:bCs/>
          <w:color w:val="auto"/>
          <w:sz w:val="21"/>
          <w:szCs w:val="21"/>
        </w:rPr>
        <w:t>国的？</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明代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清代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汉代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宋代</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：A</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明代</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16世纪初，西班牙已普遍种植甘薯。西班牙水手把甘薯携带至菲律宾的马尼拉和摩鹿加岛，再传至亚洲各地。甘薯传入中国通过多条渠道</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时间约在16世纪末叶，明代的《闽书》《农政全书》，清代的《闽政全书》《福州府志》等均有相关记载。红薯其之所以称番薯，大抵是因为它是“舶来品”之故。清陈世元《金薯传习录》中援引《采录闽侯合志》：“按番薯种出海外吕宋。明万历年间闽人陈振龙贸易其地，得藤苗及栽种之法入中国。值闽中旱饥。振龙子经纶白于巡抚金学曾令试为种时</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大有收获</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可充谷食之半。自是硗确之地遍行栽播。”还说：“以得自番国故曰番薯。以金公始种之，故又曰金薯。”</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9.</w:t>
      </w:r>
      <w:r>
        <w:rPr>
          <w:rFonts w:hint="eastAsia" w:ascii="黑体" w:hAnsi="黑体" w:eastAsia="黑体" w:cs="黑体"/>
          <w:b/>
          <w:bCs/>
          <w:color w:val="auto"/>
          <w:sz w:val="21"/>
          <w:szCs w:val="21"/>
        </w:rPr>
        <w:t>楚辞《九歌》的作者是以下哪一位？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宋玉</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张良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张仪</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屈原</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Style w:val="28"/>
          <w:rFonts w:hint="eastAsia" w:ascii="宋体" w:hAnsi="宋体" w:eastAsia="宋体" w:cs="宋体"/>
          <w:b/>
          <w:bCs/>
          <w:color w:val="auto"/>
          <w:sz w:val="21"/>
          <w:szCs w:val="21"/>
          <w:lang w:val="zh-TW" w:eastAsia="zh-TW"/>
        </w:rPr>
      </w:pPr>
      <w:r>
        <w:rPr>
          <w:rStyle w:val="28"/>
          <w:rFonts w:hint="eastAsia" w:ascii="宋体" w:hAnsi="宋体" w:eastAsia="宋体" w:cs="宋体"/>
          <w:b/>
          <w:bCs/>
          <w:color w:val="auto"/>
          <w:sz w:val="21"/>
          <w:szCs w:val="21"/>
          <w:lang w:val="zh-TW" w:eastAsia="zh-CN"/>
        </w:rPr>
        <w:t>正确答案</w:t>
      </w:r>
      <w:r>
        <w:rPr>
          <w:rStyle w:val="28"/>
          <w:rFonts w:hint="eastAsia" w:ascii="宋体" w:hAnsi="宋体" w:eastAsia="宋体" w:cs="宋体"/>
          <w:b/>
          <w:bCs/>
          <w:color w:val="auto"/>
          <w:sz w:val="21"/>
          <w:szCs w:val="21"/>
          <w:lang w:val="zh-TW" w:eastAsia="zh-TW"/>
        </w:rPr>
        <w:t>：D</w:t>
      </w:r>
      <w:r>
        <w:rPr>
          <w:rStyle w:val="28"/>
          <w:rFonts w:hint="eastAsia" w:ascii="宋体" w:hAnsi="宋体" w:eastAsia="宋体" w:cs="宋体"/>
          <w:b/>
          <w:bCs/>
          <w:color w:val="auto"/>
          <w:sz w:val="21"/>
          <w:szCs w:val="21"/>
          <w:lang w:val="en-US" w:eastAsia="zh-CN"/>
        </w:rPr>
        <w:t>.</w:t>
      </w:r>
      <w:r>
        <w:rPr>
          <w:rStyle w:val="28"/>
          <w:rFonts w:hint="eastAsia" w:ascii="宋体" w:hAnsi="宋体" w:eastAsia="宋体" w:cs="宋体"/>
          <w:b/>
          <w:bCs/>
          <w:color w:val="auto"/>
          <w:sz w:val="21"/>
          <w:szCs w:val="21"/>
          <w:lang w:val="zh-TW" w:eastAsia="zh-TW"/>
        </w:rPr>
        <w:t>屈原</w:t>
      </w:r>
    </w:p>
    <w:p>
      <w:pPr>
        <w:spacing w:line="240" w:lineRule="auto"/>
        <w:jc w:val="left"/>
        <w:rPr>
          <w:rFonts w:ascii="黑体" w:hAnsi="黑体" w:eastAsia="黑体"/>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《九歌》是《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"http://baike.baidu.com/item/%E6%A5%9A%E8%BE%9E"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楚辞</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》篇名，原为汉族神话传说中的一种远古歌曲的名称，战国楚人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"http://baike.baidu.com/item/%E5%B1%88%E5%8E%9F"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屈原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据汉族民间祭神乐歌的基础上加工而成，诗中创造了大量神的形象，大多是人神恋歌。屈原，战国时期楚国诗人、政治家，芈姓，屈氏，名平，字原；又自云名正则，字灵均。楚武王熊通之子屈瑕的后代。少年时受过良好的教育，博闻强识，志向远大。早年受楚怀王信任，任左徒、三闾大夫，兼管内政外交大事。 他提倡“美政”，主张对内举贤任能，修明法度，对外力主联齐抗秦。因遭贵族排挤毁谤，被先后流放至汉北和沅湘流域。秦将白起攻破楚都郢（今湖北江陵）后，屈原自沉于汨罗江，以身殉国。</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10.</w:t>
      </w:r>
      <w:r>
        <w:rPr>
          <w:rFonts w:hint="eastAsia" w:ascii="黑体" w:hAnsi="黑体" w:eastAsia="黑体" w:cs="黑体"/>
          <w:b/>
          <w:bCs/>
          <w:color w:val="auto"/>
          <w:sz w:val="21"/>
          <w:szCs w:val="21"/>
        </w:rPr>
        <w:t>历史上著名的“贞观之治”是哪一位皇帝统治的时期？</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李隆基</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李世民</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李渊</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李治</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：B</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李世民</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“贞观之治”是唐朝初年</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"http://baike.baidu.com/item/%E5%94%90%E5%A4%AA%E5%AE%97"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唐太宗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李世民在位</w:t>
      </w:r>
      <w:r>
        <w:rPr>
          <w:rStyle w:val="28"/>
          <w:rFonts w:hint="eastAsia" w:ascii="宋体" w:hAnsi="宋体" w:eastAsia="宋体" w:cs="宋体"/>
          <w:color w:val="auto"/>
          <w:sz w:val="21"/>
          <w:szCs w:val="21"/>
          <w:lang w:val="zh-TW" w:eastAsia="zh-CN"/>
        </w:rPr>
        <w:t>期间</w:t>
      </w:r>
      <w:r>
        <w:rPr>
          <w:rStyle w:val="28"/>
          <w:rFonts w:hint="eastAsia" w:ascii="宋体" w:hAnsi="宋体" w:eastAsia="宋体" w:cs="宋体"/>
          <w:color w:val="auto"/>
          <w:sz w:val="21"/>
          <w:szCs w:val="21"/>
          <w:lang w:val="zh-TW"/>
        </w:rPr>
        <w:t>出现的清明政治，经济复苏，文化繁荣的治世局面。唐太宗李世民，祖籍陇西成纪，是唐高祖李渊和窦皇后的次子，唐朝第二位皇帝，杰出的政治家、战略家、军事家、诗人。李世民为帝之后，积极听取群臣的意见，对内以文治天下，虚心纳谏，厉行节约，劝课农桑，使百姓能够休养生息，国泰民安，开创了中国历史上著名的“贞观之治”。对外开疆拓土，攻灭东突厥与薛延陀，征服高昌、龟兹、吐谷浑，重创高句丽，设立安西四镇，各民族融洽相处，被各族人民尊称为天可汗，为后来唐朝一百多年的盛世奠定重要基础。</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11.</w:t>
      </w:r>
      <w:r>
        <w:rPr>
          <w:rFonts w:hint="eastAsia" w:ascii="黑体" w:hAnsi="黑体" w:eastAsia="黑体" w:cs="黑体"/>
          <w:b/>
          <w:bCs/>
          <w:color w:val="auto"/>
          <w:sz w:val="21"/>
          <w:szCs w:val="21"/>
        </w:rPr>
        <w:t>滕王阁位于</w:t>
      </w:r>
      <w:r>
        <w:rPr>
          <w:rFonts w:hint="eastAsia" w:ascii="黑体" w:hAnsi="黑体" w:eastAsia="黑体" w:cs="黑体"/>
          <w:b/>
          <w:bCs/>
          <w:color w:val="auto"/>
          <w:sz w:val="21"/>
          <w:szCs w:val="21"/>
          <w:lang w:val="en-US" w:eastAsia="zh-CN"/>
        </w:rPr>
        <w:t>中</w:t>
      </w:r>
      <w:r>
        <w:rPr>
          <w:rFonts w:hint="eastAsia" w:ascii="黑体" w:hAnsi="黑体" w:eastAsia="黑体" w:cs="黑体"/>
          <w:b/>
          <w:bCs/>
          <w:color w:val="auto"/>
          <w:sz w:val="21"/>
          <w:szCs w:val="21"/>
        </w:rPr>
        <w:t>国现在的</w:t>
      </w:r>
      <w:r>
        <w:rPr>
          <w:rFonts w:hint="eastAsia" w:ascii="黑体" w:hAnsi="黑体" w:eastAsia="黑体" w:cs="黑体"/>
          <w:b/>
          <w:bCs/>
          <w:color w:val="auto"/>
          <w:sz w:val="21"/>
          <w:szCs w:val="21"/>
          <w:lang w:eastAsia="zh-CN"/>
        </w:rPr>
        <w:t>哪</w:t>
      </w:r>
      <w:r>
        <w:rPr>
          <w:rFonts w:hint="eastAsia" w:ascii="黑体" w:hAnsi="黑体" w:eastAsia="黑体" w:cs="黑体"/>
          <w:b/>
          <w:bCs/>
          <w:color w:val="auto"/>
          <w:sz w:val="21"/>
          <w:szCs w:val="21"/>
        </w:rPr>
        <w:t>座城市？</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岳阳</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武昌</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南昌</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广州</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zh-TW" w:eastAsia="zh-TW"/>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：C</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南昌</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滕王阁，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"http://baike.baidu.com/item/%E6%B1%9F%E5%8D%97%E4%B8%89%E5%A4%A7%E5%90%8D%E6%A5%BC"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江南三大名楼</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之首，位于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"http://baike.baidu.com/item/%E6%B1%9F%E8%A5%BF/215383"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江西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"http://baike.baidu.com/item/%E5%8D%97%E6%98%8C%E5%B8%82"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南昌市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西北部沿江路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"http://baike.baidu.com/item/%E8%B5%A3%E6%B1%9F"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赣江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东岸，始建于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"http://baike.baidu.com/item/%E5%94%90%E6%9C%9D/53699"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"http://baike.baidu.com/item/%E6%B0%B8%E5%BE%BD"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永徽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四年，因初唐诗人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"http://baike.baidu.com/item/%E7%8E%8B%E5%8B%83"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王勃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诗句“</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"http://baike.baidu.com/item/%E8%90%BD%E9%9C%9E%E4%B8%8E%E5%AD%A4%E9%B9%9C%E9%BD%90%E9%A3%9E%EF%BC%8C%E7%A7%8B%E6%B0%B4%E5%85%B1%E9%95%BF%E5%A4%A9%E4%B8%80%E8%89%B2"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落霞与孤鹜齐飞，秋水共长天一色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而流芳后世。贞观年间，唐高祖李渊之子、唐太宗李世民之弟李元婴曾被封于山东滕州，故为滕王，且于滕州筑一阁楼名以“滕王阁”（已被毁），后滕王李元婴调任江南洪州（今江西南昌），因思念故地滕州修筑了著名的“滕王阁”，此阁因王勃《滕王阁序》为后人熟知，成为永世的经典。</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rPr>
      </w:pPr>
      <w:r>
        <w:rPr>
          <w:rFonts w:hint="eastAsia" w:ascii="黑体" w:hAnsi="黑体" w:eastAsia="黑体" w:cs="黑体"/>
          <w:b/>
          <w:bCs/>
          <w:color w:val="auto"/>
          <w:sz w:val="21"/>
          <w:szCs w:val="21"/>
          <w:lang w:val="en-US" w:eastAsia="zh-CN"/>
        </w:rPr>
        <w:t>12.中</w:t>
      </w:r>
      <w:r>
        <w:rPr>
          <w:rFonts w:hint="eastAsia" w:ascii="黑体" w:hAnsi="黑体" w:eastAsia="黑体" w:cs="黑体"/>
          <w:b/>
          <w:bCs/>
          <w:color w:val="auto"/>
          <w:sz w:val="21"/>
          <w:szCs w:val="21"/>
        </w:rPr>
        <w:t>国著名的应县木塔建造于哪个朝代？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辽代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元代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唐代</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清代</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rPr>
      </w:pPr>
      <w:r>
        <w:rPr>
          <w:rFonts w:hint="eastAsia" w:ascii="宋体" w:hAnsi="宋体" w:eastAsia="宋体" w:cs="宋体"/>
          <w:b/>
          <w:bCs/>
          <w:color w:val="auto"/>
          <w:sz w:val="21"/>
          <w:szCs w:val="21"/>
          <w:lang w:val="zh-TW" w:eastAsia="zh-CN"/>
        </w:rPr>
        <w:t>正确答案</w:t>
      </w:r>
      <w:r>
        <w:rPr>
          <w:rFonts w:hint="eastAsia" w:ascii="宋体" w:hAnsi="宋体" w:eastAsia="宋体" w:cs="宋体"/>
          <w:b/>
          <w:bCs/>
          <w:color w:val="auto"/>
          <w:sz w:val="21"/>
          <w:szCs w:val="21"/>
          <w:lang w:val="zh-TW" w:eastAsia="zh-TW"/>
        </w:rPr>
        <w:t>：A</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lang w:val="zh-TW" w:eastAsia="zh-TW"/>
        </w:rPr>
        <w:t>辽代</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"http://baike.baidu.com/item/%E5%BA%94%E5%8E%BF%E6%9C%A8%E5%A1%94"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应县木塔</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，全称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"http://baike.baidu.com/item/%E4%BD%9B%E5%AE%AB%E5%AF%BA%E9%87%8A%E8%BF%A6%E5%A1%94"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佛宫寺释迦塔</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，位于山西省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"http://baike.baidu.com/item/%E6%9C%94%E5%B7%9E%E5%B8%82"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朔州市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"http://baike.baidu.com/item/%E5%BA%94%E5%8E%BF"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应县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城西北佛宫寺内。释迦塔于辽清宁二年（1056年）建成，由辽兴宗的萧皇后倡建，田和尚奉敕募建，至金明昌四年，增修益完。以作家庙，彰显家威，并有礼佛观光和登高料敌之用。永乐二十一年（1423年），明成祖率军出师宣化，给予南侵的鞑靼、瓦剌部以有力回击。回京途中，驻跸应州。挥笔书写了“峻极神工”四字。此匾于万历四十一年（1613年）五月重装。</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"http://baike.baidu.com/item/%E9%87%91/2641630"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金</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"http://baike.baidu.com/item/%E6%98%8E%E6%98%8C"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明昌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六年增修完毕，是中国现存最高最古的一座木构塔式建筑。</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13.主张推行“一条鞭法”的是以下哪位历史人物？</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A.张居正     B.史可法     C.王安石     D.杨士奇</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正确答案：A.张居正</w:t>
      </w:r>
    </w:p>
    <w:p>
      <w:pPr>
        <w:spacing w:line="240" w:lineRule="auto"/>
        <w:ind w:left="1842" w:leftChars="877" w:firstLine="420" w:firstLineChars="200"/>
        <w:jc w:val="left"/>
        <w:rPr>
          <w:rFonts w:hint="eastAsia"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一条鞭法”是明代嘉靖时期确立的赋税及徭役制度，由张居正于万历九年（1581年）推广到全国。张居正（1525年－1582年），字叔大，号太岳，汉族，幼名张白圭，江陵人，时人又称“张江陵”。明朝中后期政治家、改革家，万历时期的内阁首辅，辅佐万历皇帝朱翊钧开创了“万历新政”。财政上清仗田地，推行“一条鞭法”，总括赋、役，皆以银缴，太仓粟可支十年，周寺积金，至四百余万。军事上任用戚继光、李成梁等名将镇北边，用凌云翼、殷正茂等平定西南叛乱。吏治上实行综核名实，采取“考成法”考核各级官吏，“虽万里外，朝下而夕奉行”，政体为之肃然。</w:t>
      </w:r>
    </w:p>
    <w:p>
      <w:pPr>
        <w:spacing w:line="240" w:lineRule="auto"/>
        <w:ind w:left="1842" w:leftChars="877"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14.《授时历》是中国哪个朝代使用的历书？</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A.清代     B.唐代     C.汉代     D.元代</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正确答案：D.元代</w:t>
      </w:r>
    </w:p>
    <w:p>
      <w:pPr>
        <w:spacing w:line="240" w:lineRule="auto"/>
        <w:jc w:val="left"/>
        <w:rPr>
          <w:rFonts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授时历》，为公元1281年（至元十八年）实施的历法名，因元世祖忽必烈封赐而得名，原著及史书均称其为《授时历经》。其法以365.2425日为一岁，距近代观测值365.2422仅差25.92秒，精度与公历（指1582年《格里高利历》）相当，但比西方早采用了300多年。公元1276年（至元十三年）元世祖命许衡“领太史院事”，全面负责这一工作，并以王询、郭守敬为副，共同研订。它正式废除了古代的上元</w:t>
      </w:r>
      <w:r>
        <w:rPr>
          <w:rStyle w:val="28"/>
          <w:rFonts w:hint="eastAsia" w:ascii="宋体" w:hAnsi="宋体" w:eastAsia="宋体" w:cs="宋体"/>
          <w:color w:val="auto"/>
          <w:sz w:val="21"/>
          <w:szCs w:val="21"/>
          <w:lang w:val="zh-TW" w:eastAsia="zh-CN"/>
        </w:rPr>
        <w:t>纪年</w:t>
      </w:r>
      <w:r>
        <w:rPr>
          <w:rStyle w:val="28"/>
          <w:rFonts w:hint="eastAsia" w:ascii="宋体" w:hAnsi="宋体" w:eastAsia="宋体" w:cs="宋体"/>
          <w:color w:val="auto"/>
          <w:sz w:val="21"/>
          <w:szCs w:val="21"/>
          <w:lang w:val="zh-TW"/>
        </w:rPr>
        <w:t>，而截取近世任意一年为历元，打破了古代制历的习惯，是</w:t>
      </w:r>
      <w:r>
        <w:rPr>
          <w:rStyle w:val="28"/>
          <w:rFonts w:hint="eastAsia" w:ascii="宋体" w:hAnsi="宋体" w:eastAsia="宋体" w:cs="宋体"/>
          <w:color w:val="auto"/>
          <w:sz w:val="21"/>
          <w:szCs w:val="21"/>
          <w:lang w:val="en-US" w:eastAsia="zh-CN"/>
        </w:rPr>
        <w:t>中</w:t>
      </w:r>
      <w:r>
        <w:rPr>
          <w:rStyle w:val="28"/>
          <w:rFonts w:hint="eastAsia" w:ascii="宋体" w:hAnsi="宋体" w:eastAsia="宋体" w:cs="宋体"/>
          <w:color w:val="auto"/>
          <w:sz w:val="21"/>
          <w:szCs w:val="21"/>
          <w:lang w:val="zh-TW"/>
        </w:rPr>
        <w:t>国历法史上的第四次大改革。明初颁行的《大统历》基本上就是《授时历》，如把这两版历法看成一版，可以说是</w:t>
      </w:r>
      <w:r>
        <w:rPr>
          <w:rStyle w:val="28"/>
          <w:rFonts w:hint="eastAsia" w:ascii="宋体" w:hAnsi="宋体" w:eastAsia="宋体" w:cs="宋体"/>
          <w:color w:val="auto"/>
          <w:sz w:val="21"/>
          <w:szCs w:val="21"/>
          <w:lang w:val="en-US" w:eastAsia="zh-CN"/>
        </w:rPr>
        <w:t>中</w:t>
      </w:r>
      <w:r>
        <w:rPr>
          <w:rStyle w:val="28"/>
          <w:rFonts w:hint="eastAsia" w:ascii="宋体" w:hAnsi="宋体" w:eastAsia="宋体" w:cs="宋体"/>
          <w:color w:val="auto"/>
          <w:sz w:val="21"/>
          <w:szCs w:val="21"/>
          <w:lang w:val="zh-TW"/>
        </w:rPr>
        <w:t>国历史上施行最久的一版历法，达三百六十四年。</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15.“洪武”是下列哪位皇帝的年号？</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A.朱元璋     B.朱瞻基     C.朱由检     D.朱由校</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正确答案：A.朱元璋</w:t>
      </w:r>
    </w:p>
    <w:p>
      <w:pPr>
        <w:spacing w:line="240" w:lineRule="auto"/>
        <w:jc w:val="left"/>
        <w:rPr>
          <w:rFonts w:hint="eastAsia"/>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明朝的开国皇帝是明太祖朱元璋，年号洪武。大明太祖高皇帝朱元璋，字国瑞，原名重八，后取名兴宗，濠州钟离（今安徽凤阳）人。朱元璋幼时贫穷，曾为地主放牛。1344年入皇觉寺，25岁时参加郭子兴领导的红巾军反抗元朝，1356年被部下诸将奉为吴国公。同年，攻占集庆路，将其改为应天府。1367年命徐达、常遇春以“驱逐胡虏，恢复中华”为号召，北伐中原，结束蒙元在中国的统治，丢失四百年的燕云十六州也被收回。1368年朱元璋在应天府称帝，国号大明，年号洪武。先后平定西南、西北、东北等地，最终统一中国。</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16.中国著名的云冈石窟，位于现在的哪座城市？</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A.大理     B.大同     C.武威     D.酒泉</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正确答案：B.大同 </w:t>
      </w:r>
    </w:p>
    <w:p>
      <w:pPr>
        <w:spacing w:line="240" w:lineRule="auto"/>
        <w:jc w:val="left"/>
        <w:rPr>
          <w:rFonts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云冈石窟位于中国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"http://baike.baidu.com/item/%E5%8C%97%E9%83%A8"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北部</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山西省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"http://baike.baidu.com/item/%E5%A4%A7%E5%90%8C%E5%B8%82"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大同市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西郊17公里处的武周山南麓，石窟依山开凿，东西绵延1公里。存有主要洞窟45个，大小窟龛252个，石雕造像51000余躯，为中国规模最大的古代石窟群之一，与敦煌</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"http://baike.baidu.com/item/%E8%8E%AB%E9%AB%98%E7%AA%9F"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莫高窟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、洛阳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"http://baike.baidu.com/item/%E9%BE%99%E9%97%A8%E7%9F%B3%E7%AA%9F"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龙门石窟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和天水</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"http://baike.baidu.com/item/%E9%BA%A6%E7%A7%AF%E5%B1%B1%E7%9F%B3%E7%AA%9F"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麦积山石窟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并称为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"http://baike.baidu.com/item/%E4%B8%AD%E5%9B%BD%E5%9B%9B%E5%A4%A7%E7%9F%B3%E7%AA%9F"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中国四大石窟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艺术宝库。云冈石窟按照开凿的时间可分为早、中、晚三期，不同时期的石窟造像风格也各有特色。早期的“昙曜五窟”气势磅礴，具有浑厚、纯朴的西域情调。中期石窟则以精雕细琢、装饰华丽著称于世，显示出复杂多变、富丽堂皇的北魏时期艺术风格。晚期窟室规模虽小，但人物形象清瘦俊美、比例适中，是中国北方石窟艺术的榜样和“瘦骨清像”的源起。</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17.中国造纸历史中的重要成果“蔡侯纸”是以下哪位历史人物的创造？</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A.蔡襄     B.蔡邕     C.蔡伦     D.蔡明</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正确答案：C.蔡伦</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蔡伦，字敬仲，东汉桂阳郡人。改进造纸术时的蔡伦主管监督制造宫中用的各种器物。他挑选出树皮、破麻布、旧渔网等，让工匠们把它们切碎剪断，放在一个大水池中浸泡。过了一段时间后，其中的杂物烂掉了，而纤维不易腐烂，就保留了下来。他再让工匠们把浸泡过的原料捞起，放入石臼中，不停搅拌，直到它们成为浆状物，然后再用竹篾把原料挑起来，等干燥后揭下来就变成了纸。蔡伦带着工匠们反复试验，试制出既轻薄柔韧，又取材容易、来源广泛、价格低廉的纸。蔡伦总结以往人们的造纸经验革新造纸工艺，终于制成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"http://baike.baidu.com/item/%E8%94%A1%E4%BE%AF%E7%BA%B8"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蔡侯纸</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”。元兴元年（公元105年）奏报朝廷，汉和帝下令推广他的造纸法。</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18.以下哪位历史人物不属于“战国四公子”？</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A.赵胜     B.魏无忌     C.田忌     D.黄歇</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正确答案：C.田忌</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战国时代末期，秦国越来越强大，各诸侯国贵族为了抵抗秦国入侵，竭力网罗人才。养“士”之风盛行，以礼贤下士闻名于世的有魏国的信陵君魏无忌、赵国的平原君赵胜、楚国的春申君黄歇、齐国的孟尝君田文。孟尝君，妫姓，田氏，名文，中国战国四公子之一，齐国宗室大臣。其父靖郭君田婴是齐威王幺儿、齐宣王的异母弟弟，曾于齐威王时担任军队要职，于齐宣王时担任宰相，封于薛（今山东滕州东南官桥张汪一带），权倾一时。田婴死后，田文继位于薛，是为孟尝君。</w:t>
      </w:r>
    </w:p>
    <w:p>
      <w:pPr>
        <w:spacing w:line="240" w:lineRule="auto"/>
        <w:ind w:firstLine="420" w:firstLineChars="200"/>
        <w:jc w:val="left"/>
        <w:rPr>
          <w:rFonts w:ascii="黑体" w:hAnsi="黑体" w:eastAsia="黑体"/>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18.大雁塔位于中国现在的哪座城市？</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A.西安     B.西宁     C.宁波     D.宝鸡</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正确答案：A.西安</w:t>
      </w:r>
    </w:p>
    <w:p>
      <w:pPr>
        <w:spacing w:line="240" w:lineRule="auto"/>
        <w:jc w:val="left"/>
        <w:rPr>
          <w:rFonts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大雁塔位于唐</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"http://baike.baidu.com/item/%E9%95%BF%E5%AE%89%E5%9F%8E/10262101"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长安城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晋昌坊（今陕西省西安市南）的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"http://baike.baidu.com/item/%E5%A4%A7%E6%85%88%E6%81%A9%E5%AF%BA"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大慈恩寺</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内，又名“慈恩寺塔”。唐永徽三年（652年），玄奘法师为供奉从天竺带回的佛像、舍利和梵文经典，在长安慈恩寺的西塔院建造了一座五层砖塔。和宝鸡的法门寺因塔建寺相反，大雁塔是因寺建塔，最初五层，后加盖至九层，再后层数和高度又有数次变更，最后固定为今天所看到的七层塔身，通高64.517米，底层边长25.5米。</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19.著名的历史故事“霸王别姬”中的男主人公是以下哪一位？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A.刘邦     B.项羽     C.萧何     D.樊哙</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 项羽 </w:t>
      </w:r>
    </w:p>
    <w:p>
      <w:pPr>
        <w:spacing w:line="240" w:lineRule="auto"/>
        <w:jc w:val="left"/>
        <w:rPr>
          <w:rFonts w:ascii="黑体" w:hAnsi="黑体" w:eastAsia="黑体"/>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霸王别姬”的女主人公是西楚霸王项羽的爱妃虞姬，典出《史记·项羽本纪》。后人根据项羽所作的《垓下歌》推断出她在楚营内自刎。项羽早年跟随叔父项梁在吴中（今江苏苏州）起义反秦。秦亡后称西楚霸王，定都彭城（今江苏徐州），实行分封制，封灭秦功臣及六国贵族为王。而后汉王刘邦从汉中出兵进攻项羽，项羽与其展开了历时四年的楚汉战争</w:t>
      </w:r>
      <w:r>
        <w:rPr>
          <w:rStyle w:val="28"/>
          <w:rFonts w:hint="eastAsia" w:ascii="宋体" w:hAnsi="宋体" w:eastAsia="宋体" w:cs="宋体"/>
          <w:color w:val="auto"/>
          <w:sz w:val="21"/>
          <w:szCs w:val="21"/>
          <w:lang w:val="zh-TW" w:eastAsia="zh-CN"/>
        </w:rPr>
        <w:t>，其间</w:t>
      </w:r>
      <w:r>
        <w:rPr>
          <w:rStyle w:val="28"/>
          <w:rFonts w:hint="eastAsia" w:ascii="宋体" w:hAnsi="宋体" w:eastAsia="宋体" w:cs="宋体"/>
          <w:color w:val="auto"/>
          <w:sz w:val="21"/>
          <w:szCs w:val="21"/>
          <w:lang w:val="zh-TW"/>
        </w:rPr>
        <w:t>虽然屡屡大破刘邦，但项羽始终无法有固定的后方补给，粮草殆尽，又猜疑亚父范增，最后反被刘邦所灭。公元前202年，项羽兵败垓下（今安徽灵璧县南），突围至乌江（今安徽和县乌江镇）边自刎而死。</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20.以下哪位历史人物曾辅佐周武王建立周朝？</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宋体" w:hAnsi="宋体" w:eastAsia="宋体" w:cs="宋体"/>
          <w:color w:val="auto"/>
          <w:sz w:val="21"/>
          <w:szCs w:val="21"/>
          <w:lang w:val="en-US" w:eastAsia="zh-CN"/>
        </w:rPr>
        <w:t>A.刘子业     B.赵子龙     C.伍子胥     D.姜子牙</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正确答案：D.姜子牙</w:t>
      </w:r>
    </w:p>
    <w:p>
      <w:pPr>
        <w:spacing w:line="240" w:lineRule="auto"/>
        <w:ind w:left="1842" w:leftChars="877" w:firstLine="420" w:firstLineChars="200"/>
        <w:jc w:val="left"/>
        <w:rPr>
          <w:rFonts w:hint="eastAsia"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姜子牙，亦作姜尚，中国著名历史人物，商末周初人。姜姓，吕氏，名尚，一名望，字子牙，或单呼牙，别号飞熊，因其先祖辅佐大禹平水有功被封于吕，故以吕为氏，也称吕尚。相传姜子牙72岁时在渭水之滨的磻溪垂钓，遇到了求贤若渴的周文王，被封为“太师”（武官名），称“太公望”，俗称太公，被周武王尊为“师尚父”。姜子牙辅佐武王伐纣建立了周朝，是齐国的缔造者，周文王倾商、武王克纣的首席谋主、最高军事统帅与西周的开国元勋，齐文化的创始人，亦是中国古代的一位影响久远的杰出的韬略家、军事家与政治家。</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21.被鲁迅称为“史家之绝唱，无韵之离骚”的是以下哪一部历史著作？</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A.《世本》     B.《史记》     C.《国语》     D.《尚书》</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正确答案：B.《史记》</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《史记》是西汉著名史学家</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"http://baike.baidu.com/item/%E5%8F%B8%E9%A9%AC%E8%BF%81/65648"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司马迁</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撰写的一部纪传体史书，是中国历史上第一部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"http://baike.baidu.com/item/%E7%BA%AA%E4%BC%A0%E4%BD%93%E9%80%9A%E5%8F%B2"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纪传体通史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，被列为“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"http://baike.baidu.com/item/%E4%BA%8C%E5%8D%81%E5%9B%9B%E5%8F%B2"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二十四史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”之首，记载了上至上古传说中的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"http://baike.baidu.com/item/%E9%BB%84%E5%B8%9D"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黄帝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时代，下至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"http://baike.baidu.com/item/%E6%B1%89%E6%AD%A6%E5%B8%9D/338322"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汉武帝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太初四年间共3000多年的历史，被鲁迅誉为“史家之绝唱，无韵之离骚”。司马迁，字子长，夏阳</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今陕西韩城南</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人。西汉史学家、散文家，被后世尊称为史迁、太史公、历史之父。司马迁早年受学于孔安国、董仲舒，漫游各地，了解风俗，采集传闻。初任郎中，奉使西南。元封三年（公元前108年）任太史令，继承父业，著述历史。他以其“究天人之际，通古今之变，成一家之言”的史识创作了中国第一部纪传体通史《史记》（原名《太史公书》）。</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22.以下不属于“初唐四杰”的是？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"http://baike.baidu.com/item/%E7%8E%8B%E5%8B%83" \t "_blank"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王勃</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t xml:space="preserve">     B.李商隐      C.</w:t>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"http://baike.baidu.com/item/%E5%8D%A2%E7%85%A7%E9%82%BB" \t "_blank"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卢照邻</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t xml:space="preserve">     D.</w:t>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"http://baike.baidu.com/item/%E9%AA%86%E5%AE%BE%E7%8E%8B" \t "_blank"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骆宾王</w:t>
      </w:r>
      <w:r>
        <w:rPr>
          <w:rFonts w:hint="eastAsia" w:ascii="宋体" w:hAnsi="宋体" w:eastAsia="宋体" w:cs="宋体"/>
          <w:color w:val="auto"/>
          <w:sz w:val="21"/>
          <w:szCs w:val="21"/>
          <w:lang w:val="en-US" w:eastAsia="zh-CN"/>
        </w:rPr>
        <w:fldChar w:fldCharType="end"/>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正确答案：B.李商隐</w:t>
      </w:r>
    </w:p>
    <w:p>
      <w:pPr>
        <w:spacing w:line="240" w:lineRule="auto"/>
        <w:ind w:left="1842" w:leftChars="877" w:firstLine="420" w:firstLineChars="200"/>
        <w:jc w:val="left"/>
        <w:rPr>
          <w:rFonts w:hint="eastAsia" w:ascii="黑体" w:hAnsi="黑体" w:eastAsia="黑体"/>
          <w:sz w:val="21"/>
          <w:szCs w:val="21"/>
        </w:rPr>
      </w:pPr>
    </w:p>
    <w:p>
      <w:pPr>
        <w:spacing w:line="240" w:lineRule="auto"/>
        <w:rPr>
          <w:rStyle w:val="28"/>
          <w:rFonts w:hint="eastAsia" w:ascii="宋体" w:hAnsi="宋体" w:eastAsia="宋体" w:cs="宋体"/>
          <w:b/>
          <w:bCs/>
          <w:color w:val="auto"/>
          <w:sz w:val="21"/>
          <w:szCs w:val="21"/>
          <w:lang w:val="en-US" w:eastAsia="zh-CN"/>
        </w:rPr>
      </w:pPr>
      <w:r>
        <w:rPr>
          <w:rStyle w:val="28"/>
          <w:rFonts w:hint="eastAsia" w:ascii="宋体" w:hAnsi="宋体" w:eastAsia="宋体" w:cs="宋体"/>
          <w:b/>
          <w:bCs/>
          <w:color w:val="auto"/>
          <w:sz w:val="21"/>
          <w:szCs w:val="21"/>
          <w:lang w:val="zh-TW"/>
        </w:rPr>
        <w:t>【专家解析】</w:t>
      </w:r>
      <w:r>
        <w:rPr>
          <w:rStyle w:val="28"/>
          <w:rFonts w:hint="eastAsia" w:ascii="宋体" w:hAnsi="宋体" w:eastAsia="宋体" w:cs="宋体"/>
          <w:b/>
          <w:bCs/>
          <w:color w:val="auto"/>
          <w:sz w:val="21"/>
          <w:szCs w:val="21"/>
          <w:lang w:val="en-US" w:eastAsia="zh-CN"/>
        </w:rPr>
        <w:t xml:space="preserve"> </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"http://baike.baidu.com/item/%E5%88%9D%E5%94%90%E5%9B%9B%E6%9D%B0"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初唐四杰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"http://baike.baidu.com/item/%E5%94%90%E4%BB%A3"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初年的文学家</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"http://baike.baidu.com/item/%E7%8E%8B%E5%8B%83"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王勃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"http://baike.baidu.com/item/%E6%9D%A8%E7%82%AF"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杨炯</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"http://baike.baidu.com/item/%E5%8D%A2%E7%85%A7%E9%82%BB"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卢照邻</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"http://baike.baidu.com/item/%E9%AA%86%E5%AE%BE%E7%8E%8B"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骆宾王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的合称，简称“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"http://baike.baidu.com/item/%E7%8E%8B%E6%9D%A8%E5%8D%A2%E9%AA%86"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王杨卢骆</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”。他们的诗歌扭转了唐朝以前萎靡浮华的宫廷诗歌风气</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使诗歌题材从亭台楼阁、风花雪月的狭小邻域扩展到江河山川、边塞江漠的辽阔空间，赋予诗以新的生命力。卢、骆的七言歌行趋向辞赋化，气势稍壮；王、杨的五言律绝开始规范化，音调铿锵。骈文也在词采赡富中寓有灵活生动之气。陆时雍《诗镜总论》说“王勃高华，杨炯雄厚，照邻清藻，宾王坦易，子安其最杰乎？调入初唐，时带六朝锦色。”四杰正是初唐文坛上新旧过渡时期的杰出人物。</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23.成语“才高八斗”最早是用来形容以下哪位人物的？</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A.陆羽     B.曹植     C.谢灵运     D.刘向</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正确答案：B.曹植</w:t>
      </w:r>
    </w:p>
    <w:p>
      <w:pPr>
        <w:spacing w:line="240" w:lineRule="auto"/>
        <w:jc w:val="left"/>
        <w:rPr>
          <w:rFonts w:hint="eastAsia"/>
          <w:color w:val="FF0000"/>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曹植，字子建，沛国谯县（今安徽省亳州市）人，生于东武阳（今山东莘县，一说鄄城），是曹操与武宣卞皇后所生第三子，生前曾为陈王，去世后谥号“思”，因此又称陈思王。作为建安文学的代表人物之一与集大成者，他在两晋南北朝时期，被推尊到文章典范的地位。其代表作有《洛神赋</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白马篇》《七哀诗》等。后人因其文学上的造诣而将他与曹操、曹丕合称为“三曹”。“八斗”是南朝诗人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"http://baike.baidu.com/item/%E8%B0%A2%E7%81%B5%E8%BF%90"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谢灵运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称颂</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"http://baike.baidu.com/item/%E6%9B%B9%E6%A4%8D/17364"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曹植</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时用的比喻。他说：“天下有才一石，曹子建独占八斗，我得一斗，天下共分一斗。”后来人们便用“才高八斗”形容文才高超。</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24.《大唐西域记》记录的是以下哪位和尚西行的见闻？</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A.法显     B.辩机     C.玄奘     D.慧能</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正确答案：C.玄奘</w:t>
      </w:r>
    </w:p>
    <w:p>
      <w:pPr>
        <w:spacing w:line="240" w:lineRule="auto"/>
        <w:rPr>
          <w:rStyle w:val="28"/>
          <w:rFonts w:hint="eastAsia" w:ascii="宋体" w:hAnsi="宋体" w:eastAsia="宋体" w:cs="宋体"/>
          <w:b/>
          <w:bCs/>
          <w:color w:val="auto"/>
          <w:sz w:val="21"/>
          <w:szCs w:val="21"/>
          <w:lang w:val="zh-TW"/>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《大唐西域记》，共十二卷。</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"http://baike.baidu.com/item/%E7%8E%84%E5%A5%98/296302"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玄奘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"http://baike.baidu.com/item/%E8%BE%A9%E6%9C%BA"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辩机</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撰文。本书系玄奘奉</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"http://baike.baidu.com/item/%E5%94%90%E5%A4%AA%E5%AE%97"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唐太宗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敕命而著，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"http://baike.baidu.com/item/%E8%B4%9E%E8%A7%82/3695091"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贞观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二十年（646）成书，</w:t>
      </w:r>
      <w:r>
        <w:rPr>
          <w:rStyle w:val="28"/>
          <w:rFonts w:hint="eastAsia" w:ascii="宋体" w:hAnsi="宋体" w:eastAsia="宋体" w:cs="宋体"/>
          <w:color w:val="auto"/>
          <w:sz w:val="21"/>
          <w:szCs w:val="21"/>
          <w:lang w:val="zh-TW" w:eastAsia="zh-CN"/>
        </w:rPr>
        <w:t>综述了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HYPERLINK "http://baike.baidu.com/item/%E8%B4%9E%E8%A7%82%E5%85%83%E5%B9%B4" \t "_blank"</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贞观元年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至贞观十九年玄奘西行之见闻。玄奘，唐代著名高僧，法相宗创始人，法名“玄奘”，被尊称为“三藏法师”，后世俗称“唐僧”，与鸠摩罗什、真谛并称为中国佛教三大翻译家。玄奘为探究佛教各派学说分歧，于贞观元年一人西行五万里，历经艰辛到达印度佛教中心那烂陀寺取真经。前后十七年学遍了当时的大小乘各种学说，共带回佛舍利150粒、佛像7尊、经论657部，并长期从事翻译佛经的工作。玄奘及其弟子共译出佛典75部、1335卷。玄奘的译典著作有《大般若经》《心经》《解深密经》《瑜伽师地论》《成唯识论》等。《西游记》即以其取经事迹为原型。</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25.在明末来华传教的天主教士中，传播西方科学知识并翻译《几何原本》等著作、与徐光启、李之藻等士大夫相交甚笃的是以下哪一位？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A.利玛窦     B.汤若望     C.郎世宁     D.艾儒略 </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正确答案：A.利玛窦</w:t>
      </w:r>
    </w:p>
    <w:p>
      <w:pPr>
        <w:spacing w:line="240" w:lineRule="auto"/>
        <w:ind w:left="1842" w:leftChars="877" w:firstLine="420" w:firstLineChars="200"/>
        <w:jc w:val="left"/>
        <w:rPr>
          <w:rFonts w:hint="eastAsia" w:ascii="黑体" w:hAnsi="黑体" w:eastAsia="黑体"/>
          <w:sz w:val="21"/>
          <w:szCs w:val="21"/>
        </w:rPr>
      </w:pPr>
    </w:p>
    <w:p>
      <w:pPr>
        <w:spacing w:line="240" w:lineRule="auto"/>
        <w:rPr>
          <w:rStyle w:val="28"/>
          <w:rFonts w:hint="eastAsia" w:ascii="宋体" w:hAnsi="宋体" w:eastAsia="宋体" w:cs="宋体"/>
          <w:b/>
          <w:bCs/>
          <w:color w:val="auto"/>
          <w:sz w:val="21"/>
          <w:szCs w:val="21"/>
          <w:lang w:val="zh-TW"/>
        </w:rPr>
      </w:pP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利玛窦是天主教在中国传教的最早开拓者之一，也是第一位阅读中国文学并对中国典籍进行钻研的西方学者。他通过“西方僧侣”的身份，汉语著述“的方式传播天主教教义，并广交中国官员和社会名流，传播西方天文、数学、地理等科学技术知识。他的著述不仅对中西交流作出了重要贡献，对日本和朝鲜半岛上的国家认识西方文明也产生了重要影响。</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26.中国明清科举考试中，殿试的一甲第三名被称作什么？</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A.状元     B.榜眼     C.传胪     D.探花</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正确答案：D.探花 </w:t>
      </w:r>
    </w:p>
    <w:p>
      <w:pPr>
        <w:spacing w:line="240" w:lineRule="auto"/>
        <w:ind w:left="1842" w:leftChars="877" w:firstLine="420" w:firstLineChars="200"/>
        <w:jc w:val="left"/>
        <w:rPr>
          <w:rFonts w:hint="eastAsia" w:ascii="黑体" w:hAnsi="黑体" w:eastAsia="黑体"/>
          <w:sz w:val="21"/>
          <w:szCs w:val="21"/>
        </w:rPr>
      </w:pPr>
    </w:p>
    <w:p>
      <w:pPr>
        <w:spacing w:line="240" w:lineRule="auto"/>
        <w:jc w:val="left"/>
        <w:rPr>
          <w:rStyle w:val="28"/>
          <w:rFonts w:hint="eastAsia" w:ascii="宋体" w:hAnsi="宋体" w:eastAsia="宋体" w:cs="宋体"/>
          <w:b/>
          <w:bCs/>
          <w:color w:val="auto"/>
          <w:sz w:val="21"/>
          <w:szCs w:val="21"/>
          <w:lang w:val="zh-TW"/>
        </w:rPr>
      </w:pPr>
      <w:r>
        <w:rPr>
          <w:rFonts w:hint="eastAsia" w:ascii="黑体" w:hAnsi="黑体" w:eastAsia="黑体"/>
          <w:sz w:val="21"/>
          <w:szCs w:val="21"/>
        </w:rPr>
        <w:t>【</w:t>
      </w:r>
      <w:r>
        <w:rPr>
          <w:rStyle w:val="28"/>
          <w:rFonts w:hint="eastAsia" w:ascii="宋体" w:hAnsi="宋体" w:eastAsia="宋体" w:cs="宋体"/>
          <w:b/>
          <w:bCs/>
          <w:color w:val="auto"/>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殿试，为宋、元、明、清时期科举考试之一。又称“御试”廷试”“廷对”，殿试由内预拟，然后呈请皇帝选定。会试中选者始得参与，目的是对会试合格区别等第。殿试为科举考试中的最高一段。由唐高宗创制，由武则天发展（多数人认为是其创立），但尚未成定制，宋代始为常制。明清殿试后分为三甲：一甲三名赐进士及第，通称状元、榜眼、探花；二甲赐进士出身，第一名通称传胪；三甲赐同进士出身。</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黑体" w:hAnsi="黑体" w:eastAsia="黑体" w:cs="黑体"/>
          <w:b/>
          <w:bCs/>
          <w:color w:val="auto"/>
          <w:sz w:val="21"/>
          <w:szCs w:val="21"/>
          <w:lang w:val="en-US" w:eastAsia="zh-CN"/>
        </w:rPr>
        <w:t>27.杜牧的名句“一骑红尘妃子笑，无人知是荔枝来”中，“妃子”指的是以下哪一位？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A.杨贵妃     B.赵飞燕     C.貂蝉     D.西施</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正确答案：A.杨贵妃</w:t>
      </w:r>
    </w:p>
    <w:p>
      <w:pPr>
        <w:spacing w:line="240" w:lineRule="auto"/>
        <w:jc w:val="left"/>
        <w:rPr>
          <w:rFonts w:hint="eastAsia" w:ascii="黑体" w:hAnsi="黑体" w:eastAsia="黑体"/>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该句出自杜牧《过华清宫绝句三首》：“长安回望绣成堆，山顶千门次第开。一骑红尘妃子笑，无人知是荔枝来。新丰绿树起黄埃，数骑渔阳探使回。霓裳一曲千峰上，舞破中原始下来。万国笙歌醉太平，倚天楼殿月分明。云中乱拍禄山舞，风过重峦下笑声。”杨玉环，先为唐玄宗儿子寿王李瑁王妃，受令出家后，又被公爹唐玄宗册封为贵妃。天宝十五年（756年），安禄山发动叛乱，随李隆基流亡蜀中，途经马嵬驿，杨玉环于六月十四日，在马嵬驿死于乱军之中，香消玉殒。</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28.唐代贞观年间以直谏著称的大臣是以下哪一位？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A.长孙无忌     B.房玄龄     C.杜如晦     D.魏征</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正确答案：D.魏征</w:t>
      </w:r>
    </w:p>
    <w:p>
      <w:pPr>
        <w:spacing w:line="240" w:lineRule="auto"/>
        <w:jc w:val="left"/>
        <w:rPr>
          <w:rFonts w:hint="eastAsia" w:ascii="黑体" w:hAnsi="黑体" w:eastAsia="黑体"/>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魏征，字玄成，生于巨鹿郡，</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"http://baike.baidu.com/item/%E5%94%90%E6%9C%9D/53699"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政治家、思想家、文学家和史学家，因直言进谏，辅佐</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"http://baike.baidu.com/item/%E5%94%90%E5%A4%AA%E5%AE%97"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唐太宗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共同创建“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"http://baike.baidu.com/item/%E8%B4%9E%E8%A7%82%E4%B9%8B%E6%B2%BB/13362"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贞观之治</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”的大业，被后人称为“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"http://baike.baidu.com/item/%E4%B8%80%E4%BB%A3%E5%90%8D%E7%9B%B8"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一代名相</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 著有《隋书》序论，《梁书</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陈书</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齐书》的总论等。其言论多见《贞观政要》。其中最著名并流传下来的谏文表——《谏太宗十思疏》。魏征死后，李世民经常对身边的侍臣说：用铜镜可以端正自己的衣冠，以古史作为镜子，可以知晓兴衰更替，以人作为镜子，可以看清得失。我经常用这样的方式防止自己犯错，但现在魏征去世，我少了一面镜子。</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29.《人间词话》的作者是以下哪一位？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A.傅斯年     B.钱玄同     C.王国维     D.梁启超</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正确答案：C.王国维</w:t>
      </w:r>
    </w:p>
    <w:p>
      <w:pPr>
        <w:spacing w:line="240" w:lineRule="auto"/>
        <w:jc w:val="left"/>
        <w:rPr>
          <w:rFonts w:hint="eastAsia" w:ascii="宋体" w:hAnsi="宋体" w:eastAsia="宋体" w:cs="宋体"/>
          <w:b/>
          <w:bCs/>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《人间词话》是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"http://baike.baidu.com/item/%E7%8E%8B%E5%9B%BD%E7%BB%B4"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王国维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所著的一部文学批评著作。王国维，初名国桢，字静安，亦字伯隅，初号礼堂，晚号观堂，又号永观，谥忠悫。汉族，浙江省海宁人。王国维是中国近现代相交时期一位享有国际声誉的著名学者。王国维在文学创作和文学理论上最著名的是《人间词》与《人间词话》，这两者又构成互相印证的关系。他词作的成就在境界的开拓上，而境界正是《人间词话》所着力强调的。</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30.杜甫的诗句“国破山河在，城春草木深”描写的是历史上哪一场动乱之后的情景？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A.安史之乱     B.五胡乱华     C.靖康之变     D.黄巢之乱</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正确答案：A.安史之乱</w:t>
      </w:r>
    </w:p>
    <w:p>
      <w:pPr>
        <w:spacing w:line="240" w:lineRule="auto"/>
        <w:jc w:val="left"/>
        <w:rPr>
          <w:rFonts w:hint="eastAsia" w:ascii="宋体" w:hAnsi="宋体" w:eastAsia="宋体" w:cs="宋体"/>
          <w:b/>
          <w:bCs/>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以上两句出自杜甫的诗《春望》，描写的是安史之乱后的情景。安史之乱是中国唐代玄宗末年至代宗初年由唐朝将领安禄山与史思明发动的叛乱，是同唐朝争夺统治权的内战，是唐由盛而衰的转折点，也促使唐代开始出现藩镇割据的局面。由于发起反唐的指挥官以安禄山与史思明二人为主，故事件被冠以“安史”之名。又由于其爆发于唐玄宗天宝年间，也称“天宝之乱”。战乱使社会遭到了一次空前浩劫。经过战乱，广大人民皆处在无家可归的状态中。</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黑体" w:hAnsi="黑体" w:eastAsia="黑体" w:cs="黑体"/>
          <w:b/>
          <w:bCs/>
          <w:color w:val="auto"/>
          <w:sz w:val="21"/>
          <w:szCs w:val="21"/>
          <w:lang w:val="en-US" w:eastAsia="zh-CN"/>
        </w:rPr>
        <w:t>31.著名的“文景之治”发生在以下哪个朝代？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A.东汉     B.后汉     C.北汉     D.西汉</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正确答案：D.西汉</w:t>
      </w:r>
    </w:p>
    <w:p>
      <w:pPr>
        <w:spacing w:line="240" w:lineRule="auto"/>
        <w:jc w:val="left"/>
        <w:rPr>
          <w:rFonts w:hint="eastAsia" w:ascii="宋体" w:hAnsi="宋体" w:eastAsia="宋体" w:cs="宋体"/>
          <w:b/>
          <w:bCs/>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“文景之治”发生在</w:t>
      </w:r>
      <w:r>
        <w:rPr>
          <w:rStyle w:val="28"/>
          <w:rFonts w:hint="eastAsia" w:ascii="宋体" w:hAnsi="宋体" w:eastAsia="宋体" w:cs="宋体"/>
          <w:color w:val="auto"/>
          <w:sz w:val="21"/>
          <w:szCs w:val="21"/>
          <w:lang w:val="en-US" w:eastAsia="zh-CN"/>
        </w:rPr>
        <w:t>中</w:t>
      </w:r>
      <w:r>
        <w:rPr>
          <w:rStyle w:val="28"/>
          <w:rFonts w:hint="eastAsia" w:ascii="宋体" w:hAnsi="宋体" w:eastAsia="宋体" w:cs="宋体"/>
          <w:color w:val="auto"/>
          <w:sz w:val="21"/>
          <w:szCs w:val="21"/>
          <w:lang w:val="zh-TW"/>
        </w:rPr>
        <w:t>国西汉文帝、景帝时期。汉初，因多年战乱导致社会经济凋敝，汉廷推崇黄老治术，采取“轻徭薄赋”“与民休息”的政策。随着生产日渐得到恢复并且迅速发展，出现了多年未有的稳定富裕的景象。人民的生活水平得到了很大程度的提升，同时汉朝的物质基础</w:t>
      </w:r>
      <w:r>
        <w:rPr>
          <w:rStyle w:val="28"/>
          <w:rFonts w:hint="eastAsia" w:ascii="宋体" w:hAnsi="宋体" w:eastAsia="宋体" w:cs="宋体"/>
          <w:color w:val="auto"/>
          <w:sz w:val="21"/>
          <w:szCs w:val="21"/>
          <w:lang w:val="zh-TW" w:eastAsia="zh-CN"/>
        </w:rPr>
        <w:t>极大</w:t>
      </w:r>
      <w:r>
        <w:rPr>
          <w:rStyle w:val="28"/>
          <w:rFonts w:hint="eastAsia" w:ascii="宋体" w:hAnsi="宋体" w:eastAsia="宋体" w:cs="宋体"/>
          <w:color w:val="auto"/>
          <w:sz w:val="21"/>
          <w:szCs w:val="21"/>
          <w:lang w:val="zh-TW"/>
        </w:rPr>
        <w:t>增强，是封建社会的第一个盛世。文景之治是中国历史上的经济文化发展水平最高的盛世。文景之治也为后来汉武帝征伐匈奴奠定了坚实的物质基础。</w:t>
      </w:r>
    </w:p>
    <w:p>
      <w:pPr>
        <w:spacing w:line="240" w:lineRule="auto"/>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32.著名的《震川先生文集》的作者归有光，生活在以下哪个时代？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bookmarkStart w:id="0" w:name="OLE_LINK1"/>
      <w:bookmarkStart w:id="1" w:name="OLE_LINK2"/>
      <w:r>
        <w:rPr>
          <w:rFonts w:hint="eastAsia" w:ascii="宋体" w:hAnsi="宋体" w:eastAsia="宋体" w:cs="宋体"/>
          <w:color w:val="auto"/>
          <w:sz w:val="21"/>
          <w:szCs w:val="21"/>
          <w:lang w:val="en-US" w:eastAsia="zh-CN"/>
        </w:rPr>
        <w:t>.清代     B.明代     C.元代</w:t>
      </w:r>
      <w:bookmarkEnd w:id="0"/>
      <w:bookmarkEnd w:id="1"/>
      <w:r>
        <w:rPr>
          <w:rFonts w:hint="eastAsia" w:ascii="宋体" w:hAnsi="宋体" w:eastAsia="宋体" w:cs="宋体"/>
          <w:color w:val="auto"/>
          <w:sz w:val="21"/>
          <w:szCs w:val="21"/>
          <w:lang w:val="en-US" w:eastAsia="zh-CN"/>
        </w:rPr>
        <w:t xml:space="preserve">     D.南宋</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正确答案：B.明代</w:t>
      </w:r>
    </w:p>
    <w:p>
      <w:pPr>
        <w:spacing w:line="240" w:lineRule="auto"/>
        <w:jc w:val="left"/>
        <w:rPr>
          <w:rFonts w:hint="eastAsia" w:ascii="宋体" w:hAnsi="宋体" w:eastAsia="宋体" w:cs="宋体"/>
          <w:b/>
          <w:bCs/>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归有光，明苏州昆山人，字熙甫，号震川。嘉靖十九年（1540年），归有光中举人，之后参加会试，八次落第，遂徙居嘉定安亭江上，读书谈道，学徒众多。嘉靖三十三年（1554年），倭寇作乱，归有光入城筹守御，作《御倭议》。嘉靖四十四年（1565年），归有光六十岁时方成进士，历任长兴知县、顺德通判、南京太仆寺丞，故称“归太仆”，留掌内阁制敕房，参与编修《世宗实录》。隆庆五年（1571年）病逝，年六十六。散文受司马迁、欧阳修影响，文笔简洁委婉，充满真挚感情。是明代“唐宋派”代表作家，被称为“今之欧阳修”，后人称赞其散文为“明文第一”。与唐顺之、王慎中并称为“嘉靖三大家”，又与胡友信齐名，世称“归胡”。著有《震川先生集》《三吴水利录》等。</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33.“商鞅变法”发生在秦国哪位国君主政期间？</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A.秦穆公     B.秦孝公     C.秦献公     D.秦襄公</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正确答案：B.秦孝公</w:t>
      </w:r>
    </w:p>
    <w:p>
      <w:pPr>
        <w:spacing w:line="240" w:lineRule="auto"/>
        <w:jc w:val="left"/>
        <w:rPr>
          <w:rFonts w:hint="eastAsia"/>
          <w:color w:val="FF0000"/>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战国时期秦国的秦孝公即位以后，决心图强改革，便下令招贤。商鞅自卫国入秦，提出了废井田、重农桑、奖军功、实行统一度量和建立县制等一整套变法求新的发展策略，深得秦孝公的信任，任他为左庶长，在公元前356年和公元前350年，先后两次实行以“废井田、开阡陌，实行郡县制，奖励耕织和战斗，实行连坐之法”为主要内容的变法。</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商鞅（约公元前395年－公元前338年），战国时期政治家、改革家、思想家，法家代表人物，卫国人，卫国国君的后裔，姬姓公孙氏，故又称卫鞅、公孙鞅。后因在河西之战中立功，获封商于十五邑，号为商君，故称之为商鞅。</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34.北京故宫是哪个朝代兴建的？</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A.清代     B.明代     C.金代      D.元代</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正确答案：B.明代</w:t>
      </w:r>
    </w:p>
    <w:p>
      <w:pPr>
        <w:spacing w:line="240" w:lineRule="auto"/>
        <w:ind w:left="1842" w:leftChars="877" w:firstLine="420" w:firstLineChars="200"/>
        <w:jc w:val="left"/>
        <w:rPr>
          <w:rFonts w:hint="eastAsia" w:ascii="黑体" w:hAnsi="黑体" w:eastAsia="黑体"/>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北京故宫于明成祖</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"http://baike.baidu.com/item/%E6%B0%B8%E4%B9%90/28505"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永乐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四年（1406年）开始建设，以</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"http://baike.baidu.com/item/%E5%8D%97%E4%BA%AC%E6%95%85%E5%AE%AB"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南京故宫</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为蓝本营建，到永乐十八年（1420年）建成。位于北京中轴线的中心，是中国古代宫廷建筑之精华。北京故宫以三大殿为中心，占地面积72万平方米，建筑面积约15万平方米，有大小宫殿70多座，房屋9000余间，是世界上现存规模最大、保存最为完整的木质结构古建筑之一。它是一座长方形城池，南北长961米，东西宽753米，四面围有高10米的城墙，城外有宽52米的护城河。紫禁城内的建筑分为外朝和内廷两部分。外朝的中心为太和殿、中和殿、保和殿，统称三大殿，是国家举行大典礼的地方。内廷的中心是乾清宫、交泰殿、坤宁宫，统称后三宫，是皇帝和皇后居住的正宫。</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default"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35.南京为中国六朝古都，以下不属于南京别称的是？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A.金陵   B.江宁   C.汴京   D.建康</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正确答案：C.汴京</w:t>
      </w:r>
    </w:p>
    <w:p>
      <w:pPr>
        <w:spacing w:line="240" w:lineRule="auto"/>
        <w:ind w:left="1842" w:leftChars="877" w:firstLine="420" w:firstLineChars="200"/>
        <w:jc w:val="left"/>
        <w:rPr>
          <w:rFonts w:hint="eastAsia" w:ascii="黑体" w:hAnsi="黑体" w:eastAsia="黑体"/>
          <w:sz w:val="21"/>
          <w:szCs w:val="21"/>
        </w:rPr>
      </w:pP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南京，简称“宁”，故又称江宁，古称金陵、建康。公元229年，吴大帝孙权在此建都，此后东晋、南朝的刘宋、萧齐、萧梁、陈均相继在此建都，故南京有“六朝古都”之称。继此之后，南京又先后成为杨吴西都、南唐国都、南宋行都、明朝京师、太平天国天京、中华民国首都，故称“十朝都会”。汴京为今河南开封，古称“汴州”“</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"http://baike.baidu.com/item/%E4%B8%9C%E4%BA%AC"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东京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”“大梁”，是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多个重要王朝的首都。战国时期，</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"http://baike.baidu.com/item/%E9%AD%8F%E5%9B%BD"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魏国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建都于此，称“大梁”，冶铁业发达，十分繁荣。后历经</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"http://baike.baidu.com/item/%E9%BB%84%E6%B2%B3"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黄河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水患的天灾祸乱，几乎沦为废墟，极度衰败。</w:t>
      </w:r>
    </w:p>
    <w:p>
      <w:pPr>
        <w:spacing w:line="240" w:lineRule="auto"/>
        <w:ind w:firstLine="420" w:firstLineChars="200"/>
        <w:jc w:val="left"/>
        <w:rPr>
          <w:sz w:val="21"/>
          <w:szCs w:val="21"/>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38.《阅微草堂笔记》的作者是以下哪一位？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A.纪昀     B.纪晓芙     C.和珅     D.吕留良</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正确答案：A.纪昀</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阅微草堂笔记》原名《阅微笔记》，是纪昀于乾隆五十四年（1789年）至嘉庆三年（1798年）以笔记形式所编写成的文言短篇志怪小说。纪昀，字晓岚，一字春帆，晚号石云，道号观弈道人，直隶献县（今河北沧州）人。清代政治家、文学家，乾隆年间官员。历官左都御史，兵部、礼部尚书，协办大学士加太子太保管国子监事致仕，曾任《四库全书》总纂修官。纪昀学宗汉儒，博览群书，工诗及骈文，尤长于考证训诂。任官50余年，年轻时才华横溢、血气方刚，晚年的内心世界却日益封闭。其《阅微草堂笔记》正是这一心境的产物。他的诗文，经后人搜集编为《纪文达公遗集》。</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39.西汉哪位皇帝在位时昭君出塞嫁给了呼韩邪单于？</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A.汉元帝     B.汉武帝     C.汉高祖     D.汉明帝</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正确答案：A.汉元帝</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王昭君是汉元帝时期宫女，西汉南郡秭归（今湖北宜昌</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"http://baike.baidu.com/item/%E5%85%B4%E5%B1%B1/197931"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兴山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）人。公元前34年，匈奴呼韩邪单于被其兄郅支单于打败，南迁至长城外的光禄塞下，同西汉结好，曾三次进长安入朝，并向汉元帝请求和亲。王昭君听说后请求出塞和亲。她到匈奴后，被封为“宁胡阏氏”</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阏氏，音焉支，意思是王后</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，象征她将给匈奴带来和平、安宁和兴旺。后来呼韩邪单于在西汉的支持下控制了匈奴全境，从而使匈奴同汉朝和好达半个世纪。后来也有根据这个故事创作的诗歌、琵琶曲、戏剧、电视剧等艺术作品。</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40.天干地支纪年始于汉代，请问这种纪年法里“一甲子”指的是多少年？</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A.十二年     B.五十年     C.六十年     D.十年</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正确答案：C.六十年</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干支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"http://baike.baidu.com/item/%E7%BA%AA%E5%B9%B4"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纪年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法是中国历法上自古以来就一直使用的纪年方法。干支是天干和地支的总称。甲、乙、丙、丁、戊、己、庚、辛、壬、癸等十个符号叫天干，子、丑、寅、卯、辰、巳、午、未、申、酉、戌、亥等十二个符号叫地支。把干支顺序相配正好六十为一周，周而复始，循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"http://baike.baidu.com/item/%E8%AE%B0%E5%BD%95/1837758"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记录</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，这就是俗称的“干支表”。</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41.在北魏时期，推行汉化政策的皇帝是以下哪一位？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A.太武帝     B.道武帝     C.孝文帝     D.孝武帝</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正确答案：C.孝文帝</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拓跋宏，即北魏孝文帝，后改名元宏。拓跋宏是北魏献文帝</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"http://baike.baidu.com/item/%E6%8B%93%E8%B7%8B%E5%BC%98"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拓跋弘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长子，即位时仅5岁，改年号为延兴。由祖母冯太后抚养成人。拓跋宏即位时年纪太小，由祖母冯太后执政。太和十四年（490年）亲政。亲政后，进一步推行改革。太和十九年（495年），孝文帝从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"http://baike.baidu.com/item/%E5%B9%B3%E5%9F%8E"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平城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迁都洛阳；后又改</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"http://baike.baidu.com/item/%E9%B2%9C%E5%8D%91"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鲜卑</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姓氏为汉姓，藉以改变鲜卑风俗、语言、服饰。此外，鼓励鲜卑和汉族通婚；评定士族门第，加强鲜卑贵族和汉人士族的联合统治；参照南朝典章制度，制定官制朝仪。孝文帝的改革，对各族人民的融合和各族的发展起了积极作用。太和二十三年（499年），拓跋宏病逝，享年33岁，谥号孝文皇帝，庙号</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"http://baike.baidu.com/item/%E9%AB%98%E7%A5%96"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高祖</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，葬于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"http://baike.baidu.com/item/%E9%95%BF%E9%99%B5/2136508"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长陵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42.三国时期著名的“赤壁之战”也被称为什么？</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A.乌林之战     B.官渡之战     C.合肥之战     D.垓下之围</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正确答案：A.乌林之战</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赤壁之战，也称乌林之战。指东汉末年，曹操平定北方之后，于建安十三年（208年）正月回到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"http://baike.baidu.com/item/%E9%82%BA"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邺</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城后，立即开始了向南用兵的军事上和政治上的准备。同年七月，曹操挥军南下，结果被孙权、刘备联军在赤壁、乌林一带击败，奠定三国鼎立的基础。赤壁之战是以少胜多</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以弱胜强的著名战役。它也是中国历史上第一次在长江流域进行的大规模江河作战，标志着中国军事政治中心不再限于黄河流域。孙刘联军最后以火攻大破曹军，曹操北回，孙、刘各自夺去荆州的一部分。</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45.名句“八百里分麾下炙，五十弦翻塞外”的作者是以下哪一位？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A.岳飞     B.辛弃疾     C.岑参     D.戚继光</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正确答案：B.辛弃疾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出自 《</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"http://www.baidu.com/link?url=cJKY7q2TfrFtvP59JX8B6XXsXPfCpPSbnSthoYj1YnMjsF3IBiLRyHUt6TOcaqtCyN8GKU_9hBai-hsjoHVy92liXHe-KlZutyxDBm_93IXEkot_IyKJRsxETgMJFpPf"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破阵子》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醉里挑灯看剑，梦回吹角连营。八百里分麾下炙，五十弦翻塞外声，沙场秋点兵。马作的卢飞快，弓如霹雳弦惊。了却君王天下事，赢得生前身后名，可怜白发生。”辛弃疾，字幼安，号稼轩，山东济南府历城县人。南宋豪放派词人、将领，有“词中之龙”之称。与苏轼合称“苏辛”，与李清照并称“济南二安”。其词艺术风格多样，以豪放为主，风格沉雄豪迈又不乏细腻柔媚之处。其词题材广阔又</w:t>
      </w:r>
      <w:r>
        <w:rPr>
          <w:rStyle w:val="28"/>
          <w:rFonts w:hint="eastAsia" w:ascii="宋体" w:hAnsi="宋体" w:eastAsia="宋体" w:cs="宋体"/>
          <w:color w:val="auto"/>
          <w:sz w:val="21"/>
          <w:szCs w:val="21"/>
          <w:lang w:val="zh-TW" w:eastAsia="zh-CN"/>
        </w:rPr>
        <w:t>善</w:t>
      </w:r>
      <w:r>
        <w:rPr>
          <w:rStyle w:val="28"/>
          <w:rFonts w:hint="eastAsia" w:ascii="宋体" w:hAnsi="宋体" w:eastAsia="宋体" w:cs="宋体"/>
          <w:color w:val="auto"/>
          <w:sz w:val="21"/>
          <w:szCs w:val="21"/>
          <w:lang w:val="zh-TW"/>
        </w:rPr>
        <w:t>用前人典故入词，抒写力图恢复国家统一的爱国热情，倾诉壮志难酬的悲愤，对当时执政者的屈辱求和颇多谴责；也有不少吟咏祖国河山的作品。</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46.《牡丹亭》的作者是以下哪一位？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A.汤显祖     B.马湘兰     C.李开先     D.袁宏道</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正确答案：A.汤显祖</w:t>
      </w:r>
    </w:p>
    <w:p>
      <w:pPr>
        <w:spacing w:line="240" w:lineRule="auto"/>
        <w:jc w:val="left"/>
        <w:rPr>
          <w:rFonts w:hint="eastAsia"/>
          <w:color w:val="FF0000"/>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汤显祖，明代戏曲家、文学家，江西临川人，字义仍，号海若。在汤显祖多方面的成就中，以戏曲创作为最，其戏剧作品《还魂记》《紫钗记》《南柯记》和《邯郸记》合称“临川四梦”，其中《牡丹亭》是他的代表作。这些剧作不但为中国人民所喜爱，而且已传播到英、日、德、俄等很多国家，被视为世界戏剧艺术的珍品。汤氏的专著《宜黄县戏神清源师庙记》也是中国戏曲史上论述戏剧表演的一篇重要文献，对导演学起了拓荒开路的作用。汤显祖还是一位杰出的诗人。其诗作有《玉茗堂全集》四卷、《红泉逸草》一卷、《问棘邮草》二卷。</w:t>
      </w:r>
    </w:p>
    <w:p>
      <w:pPr>
        <w:spacing w:line="240" w:lineRule="auto"/>
        <w:jc w:val="left"/>
        <w:rPr>
          <w:sz w:val="21"/>
          <w:szCs w:val="21"/>
        </w:rPr>
      </w:pPr>
    </w:p>
    <w:p>
      <w:pPr>
        <w:spacing w:line="240" w:lineRule="auto"/>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47.《齐民要术》是关于</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A君主如何统治国家的著作      B.农业生产和农事活动的著作</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C.政府组织编订户籍的著作      D.征兵、行军、作战的著作</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正确答案：B.农业生产和农事活动的著作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《齐民要术》成书的时间为公元六世纪三四十年代，贾思勰著。贾思勰，寿光人，生平不详，曾任高阳太守，是中国古代杰出的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"http://baike.baidu.com/item/%E5%86%9C%E5%AD%A6%E5%AE%B6"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农学家</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。《齐民要术》是一部综合性农学著作，也是世界农学史上最早的专著之一，是中国现存最早的一部完整的农书。记述了黄河流域下游地区，即今山西东南部、河北中南部、河南东北部和山东中北部的农业生产，</w:t>
      </w:r>
      <w:r>
        <w:rPr>
          <w:rStyle w:val="28"/>
          <w:rFonts w:hint="eastAsia" w:ascii="宋体" w:hAnsi="宋体" w:eastAsia="宋体" w:cs="宋体"/>
          <w:color w:val="auto"/>
          <w:sz w:val="21"/>
          <w:szCs w:val="21"/>
          <w:lang w:val="zh-TW" w:eastAsia="zh-CN"/>
        </w:rPr>
        <w:t>概述</w:t>
      </w:r>
      <w:r>
        <w:rPr>
          <w:rStyle w:val="28"/>
          <w:rFonts w:hint="eastAsia" w:ascii="宋体" w:hAnsi="宋体" w:eastAsia="宋体" w:cs="宋体"/>
          <w:color w:val="auto"/>
          <w:sz w:val="21"/>
          <w:szCs w:val="21"/>
          <w:lang w:val="zh-TW"/>
        </w:rPr>
        <w:t>农、林、牧、渔、副等部门的生产技术知识。</w:t>
      </w: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48.“稷下学宫”位于战国时的哪一个诸侯国？</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A.楚国      B.赵国     C.魏国     D.齐国</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正确答案：D.齐国</w:t>
      </w:r>
    </w:p>
    <w:p>
      <w:pPr>
        <w:spacing w:line="240" w:lineRule="auto"/>
        <w:jc w:val="left"/>
        <w:rPr>
          <w:rFonts w:ascii="黑体" w:hAnsi="黑体" w:eastAsia="黑体"/>
          <w:sz w:val="21"/>
          <w:szCs w:val="21"/>
        </w:rPr>
      </w:pPr>
      <w:r>
        <w:rPr>
          <w:rFonts w:hint="eastAsia" w:ascii="黑体" w:hAnsi="黑体" w:eastAsia="黑体"/>
          <w:sz w:val="21"/>
          <w:szCs w:val="21"/>
        </w:rPr>
        <w:t xml:space="preserve"> </w:t>
      </w: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稷下学宫，又称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"http://baike.baidu.com/item/%E7%A8%B7%E4%B8%8B"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稷下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之学，战国时期</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"http://baike.baidu.com/item/%E7%94%B0%E9%BD%90/73386"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田齐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的官办高等学府，位于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"http://baike.baidu.com/item/%E9%BD%90%E5%9B%BD/50284"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齐国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国都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"http://baike.baidu.com/item/%E4%B8%B4%E6%B7%84"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临淄</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(今山东</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"http://baike.baidu.com/item/%E6%B7%84%E5%8D%9A%E5%B8%82"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淄博</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"http://baike.baidu.com/item/%E7%A8%B7%E9%97%A8"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稷门</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附近。“稷”是淄城一处城门的名称。“稷下”即稷门附近，齐国君主在此设立学宫。故得名“稷下学宫”。稷下学宫是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"http://baike.baidu.com/item/%E4%B8%96%E7%95%8C/24458"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世界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上</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"http://baike.baidu.com/item/%E7%AC%AC%E4%B8%80"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第一</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所由官方举办、私家主持的特殊形式的高等学府。</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"http://baike.baidu.com/item/%E4%B8%AD%E5%9B%BD%E5%AD%A6%E6%9C%AF"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中国学术</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思想史上这场不可多见、蔚为壮观的“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"http://baike.baidu.com/item/%E7%99%BE%E5%AE%B6%E4%BA%89%E9%B8%A3"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百家争鸣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”，是以齐国稷下学宫为中心的，官学为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"http://baike.baidu.com/item/%E9%BB%84%E8%80%81%E4%B9%8B%E5%AD%A6"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黄老之学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。它作为当时百家学术争鸣的中心园地，有力地促成了天下学术争鸣局面的形成。</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49.明代《徐霞客游记》所记载的徐霞客旅游线路的出发点是哪里？</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A.绍兴     B.宁海     C.嘉兴     D.常州</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正确答案：B.宁海 </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徐霞客游记》是一则以日记体为主的地理著作，明末地理学家徐霞客据34年旅行经历撰成。其游记记载始自今浙江宁海，至云南鸡足山止，共计60余万字，被誉为“世间真文字，大文字，奇文字”。徐霞客，名弘祖，字振之，号霞客，</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"http://baike.baidu.com/item/%E5%8D%97%E7%9B%B4%E9%9A%B6"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直隶</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"http://baike.baidu.com/item/%E6%B1%9F%E9%98%B4"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江阴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（今江苏江阴）人。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"http://baike.baidu.com/item/%E6%98%8E%E4%BB%A3"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明代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地理学家、旅行家和文学家，他经30年考察撰成的60万字地理名著《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"http://baike.baidu.com/item/%E5%BE%90%E9%9C%9E%E5%AE%A2%E6%B8%B8%E8%AE%B0"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徐霞客游记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》，被称为“千古奇人”。徐霞客一生志在四方，足迹遍及今21个省市自治区，“达人所之未达，探人所之未知”，所到之处，探幽寻秘，记录观察到的各种现象、人文、地理、动植物等状况。</w:t>
      </w:r>
    </w:p>
    <w:p>
      <w:pPr>
        <w:spacing w:line="240" w:lineRule="auto"/>
        <w:ind w:left="1842" w:leftChars="877" w:firstLine="420" w:firstLineChars="200"/>
        <w:jc w:val="left"/>
        <w:rPr>
          <w:rFonts w:ascii="黑体" w:hAnsi="黑体" w:eastAsia="黑体"/>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51.古人所谓“弄璋之喜”，指的是？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A.新婚     B.搬家     C.妻子生了个男孩      D.考试通过</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正确答案：C.妻子生了个男孩 </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"http://baike.baidu.com/item/%E5%BC%84%E7%92%8B"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弄璋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，中国民间对生男的古称。始见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"http://baike.baidu.com/item/%E5%91%A8%E4%BB%A3/9860151"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周代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诗歌中。古人把璋给男孩玩，希望他将来有玉一样的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"http://baike.baidu.com/item/%E5%93%81%E5%BE%B7"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品德</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。旧时常用以祝贺人家生男孩。</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中国民间把生男孩子叫“</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"http://baike.baidu.com/item/%E5%BC%84%E7%92%8B%E4%B9%8B%E5%96%9C"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弄璋之喜</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”，表示他将来是做官的。生女孩子叫“</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"http://baike.baidu.com/item/%E5%BC%84%E7%93%A6%E4%B9%8B%E5%96%9C"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弄瓦之喜</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”。璋是好的玉石，瓦是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"http://baike.baidu.com/item/%E7%BA%BA%E8%BD%A6"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纺车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上的零件。“寝床弄璋” “寝地弄瓦”的区别在民国时代仍变相存在。有的地方生</w:t>
      </w:r>
      <w:bookmarkStart w:id="2" w:name="_GoBack"/>
      <w:bookmarkEnd w:id="2"/>
      <w:r>
        <w:rPr>
          <w:rStyle w:val="28"/>
          <w:rFonts w:hint="eastAsia" w:ascii="宋体" w:hAnsi="宋体" w:eastAsia="宋体" w:cs="宋体"/>
          <w:color w:val="auto"/>
          <w:sz w:val="21"/>
          <w:szCs w:val="21"/>
          <w:lang w:val="zh-TW"/>
        </w:rPr>
        <w:t>男曰“大喜”，生女曰“小喜”，亲友赠送彩帐、喜联，男书“弄璋”，女书“弄瓦”。鲁迅先生在文章中曾揭露和批判过这种重男轻女的做法：生个儿子，便当作宝贝，放在床上，给他穿上好衣裳，手里拿块玉（璋）玩玩；生个女儿，便只能丢在地上，给她一片瓦（</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"http://baike.baidu.com/item/%E7%BA%BA%E7%A0%96"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纺砖</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）弄弄。</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 xml:space="preserve">52.《四库全书》是在哪一位皇帝执政期间编成的？ </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A.清太祖     B.清圣祖     C.清高宗      D.清宪宗</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正确答案：C.清高宗  </w:t>
      </w:r>
    </w:p>
    <w:p>
      <w:pPr>
        <w:spacing w:line="240" w:lineRule="auto"/>
        <w:jc w:val="left"/>
        <w:rPr>
          <w:rFonts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《四库全书》全称《钦定四库全书》，是在乾隆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"http://baike.baidu.com/item/%E7%9A%87%E5%B8%9D/886"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皇帝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的主持下，由</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"http://baike.baidu.com/item/%E7%BA%AA%E6%98%80"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纪昀</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等360多位高官、学者编撰编书，分经、史、子、集四部，故名“四库”。</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爱新觉罗·弘历，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"http://baike.baidu.com/item/%E6%B8%85%E6%9C%9D/175141"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清朝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第六位皇帝，入关之后的第四位皇帝。年号“乾隆”，寓意“天道昌隆”，庙号高宗。25岁登基，在位60年，</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"http://baike.baidu.com/item/%E7%A6%85%E4%BD%8D"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禅位</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后又任3年零4个月</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"http://baike.baidu.com/item/%E5%A4%AA%E4%B8%8A%E7%9A%87"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太上皇</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"http://baike.baidu.com/item/%E4%B8%AD%E5%9B%BD%E5%8E%86%E5%8F%B2"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中国历史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上实际执掌国家最高权力时间最长的皇帝，也是中国历史上最长寿的皇帝。</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53.以下哪一位是《本草纲目》的作者？</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A.陶弘景     B.李时珍     C.神农氏     D.扁鹊</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正确答案：B.李时珍 </w:t>
      </w:r>
    </w:p>
    <w:p>
      <w:pPr>
        <w:spacing w:line="240" w:lineRule="auto"/>
        <w:jc w:val="both"/>
        <w:rPr>
          <w:rFonts w:hint="eastAsia" w:ascii="宋体" w:hAnsi="宋体" w:eastAsia="宋体" w:cs="宋体"/>
          <w:b/>
          <w:bCs/>
          <w:sz w:val="21"/>
          <w:szCs w:val="21"/>
        </w:rPr>
      </w:pPr>
    </w:p>
    <w:p>
      <w:pPr>
        <w:spacing w:line="240" w:lineRule="auto"/>
        <w:jc w:val="both"/>
        <w:rPr>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李时珍，字东璧，晚号濒湖山人，蕲州</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今湖北蕲春</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人。明代著名医药学家，后为楚王府奉祠正、皇家太医院判，去世后明朝廷敕封为“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"http://baike.baidu.com/item/%E6%96%87%E6%9E%97%E9%83%8E"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文林郎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”。李时珍自1565年起，先后到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"http://baike.baidu.com/item/%E6%AD%A6%E5%BD%93%E5%B1%B1/84549"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武当山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、庐山、</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"http://baike.baidu.com/item/%E8%8C%85%E5%B1%B1/1327"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茅山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牛首山及湖广、安徽、河南、河北等地收集药物标本和处方，并拜渔人、樵夫、农民、车夫、药工、捕蛇者为师，参考历代医药等方面书籍925种，考古证今、穷究物理，记录上千万字札记，弄清许多疑难问题，历经27个寒暑，三易其稿，于明万历十八年（1590年）完成了192万字的巨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"http://baike.baidu.com/item/%E6%9C%AC%E8%8D%89%E7%BA%B2%E7%9B%AE/15342"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本草纲目</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》，此外对脉学及奇经八脉也有研究，著述有《</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"http://baike.baidu.com/item/%E5%A5%87%E7%BB%8F%E5%85%AB%E8%84%89%E8%80%83"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奇经八脉考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"http://baike.baidu.com/item/%E6%BF%92%E6%B9%96%E8%84%89%E5%AD%A6"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濒湖脉学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》等。</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54.唐代远嫁吐蕃松赞干布的是哪一位公主？</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A.金城公主     B.文成公主     C.太平公主     D.平阳公主</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正确答案：B.文成公主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文成公主，</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"http://baike.baidu.com/item/%E5%94%90%E6%9C%9D/53699"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宗室女。汉名无记载，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"http://baike.baidu.com/item/%E5%90%90%E8%95%83"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吐蕃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尊称其为甲木萨（藏语中“甲”的意思是“汉”，“木”的意思是“女”，“萨”的意思为神仙）。文成公主原本是李唐远支宗室女，唐太宗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"http://baike.baidu.com/item/%E8%B4%9E%E8%A7%82/3695091"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贞观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十四年（640年），太宗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"http://baike.baidu.com/item/%E6%9D%8E%E4%B8%96%E6%B0%91/44058"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李世民</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封李氏为文成公主；贞观十五年（641年）文成公主远嫁吐蕃，成为吐蕃赞普</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"http://baike.baidu.com/item/%E6%9D%BE%E8%B5%9E%E5%B9%B2%E5%B8%83/77133"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松赞干布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的王后。唐蕃自此结为姻亲之好，两百年间，凡新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"http://baike.baidu.com/item/%E8%B5%9E%E6%99%AE"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赞普</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即位，必请唐天子“册命”。</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55.以下四人中谁是活字印刷术最早的发明人？</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A.毕昇     B.古腾堡     C.鲁班     D.诸葛亮</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正确答案：A.毕昇</w:t>
      </w:r>
      <w:r>
        <w:rPr>
          <w:rFonts w:hint="eastAsia" w:ascii="黑体" w:hAnsi="黑体" w:eastAsia="黑体" w:cs="黑体"/>
          <w:b/>
          <w:bCs/>
          <w:color w:val="auto"/>
          <w:sz w:val="21"/>
          <w:szCs w:val="21"/>
          <w:lang w:val="en-US" w:eastAsia="zh-CN"/>
        </w:rPr>
        <w:t xml:space="preserve">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北宋发明家毕昇发明了活字印刷，改进雕版印刷的缺点。他总结了历代雕版印刷的丰富的实践经验，经过反复试验，在宋仁宗庆历年间制成了胶泥活字，实行排版印刷，完成了</w:t>
      </w:r>
      <w:r>
        <w:rPr>
          <w:rStyle w:val="28"/>
          <w:rFonts w:hint="eastAsia" w:ascii="宋体" w:hAnsi="宋体" w:eastAsia="宋体" w:cs="宋体"/>
          <w:color w:val="auto"/>
          <w:sz w:val="21"/>
          <w:szCs w:val="21"/>
          <w:lang w:val="zh-TW" w:eastAsia="zh-CN"/>
        </w:rPr>
        <w:t>活字印刷</w:t>
      </w:r>
      <w:r>
        <w:rPr>
          <w:rStyle w:val="28"/>
          <w:rFonts w:hint="eastAsia" w:ascii="宋体" w:hAnsi="宋体" w:eastAsia="宋体" w:cs="宋体"/>
          <w:color w:val="auto"/>
          <w:sz w:val="21"/>
          <w:szCs w:val="21"/>
          <w:lang w:val="zh-TW"/>
        </w:rPr>
        <w:t>史上一项重大的革命。毕昇发明活字印刷术，比德国人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"http://baike.baidu.com/item/%E5%8F%A4%E8%85%BE%E5%A0%A1"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古腾堡</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发明金属活字印刷早四百多年。约翰·古腾堡是西方</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"http://baike.baidu.com/item/%E6%B4%BB%E5%AD%97%E5%8D%B0%E5%88%B7%E6%9C%AF"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活字印刷术</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的发明人。</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毕昇，北宋歙州（今湖北英山）人，</w:t>
      </w:r>
      <w:r>
        <w:rPr>
          <w:rStyle w:val="28"/>
          <w:rFonts w:hint="eastAsia" w:ascii="宋体" w:hAnsi="宋体" w:eastAsia="宋体" w:cs="宋体"/>
          <w:color w:val="auto"/>
          <w:sz w:val="21"/>
          <w:szCs w:val="21"/>
          <w:lang w:val="en-US" w:eastAsia="zh-CN"/>
        </w:rPr>
        <w:t>中</w:t>
      </w:r>
      <w:r>
        <w:rPr>
          <w:rStyle w:val="28"/>
          <w:rFonts w:hint="eastAsia" w:ascii="宋体" w:hAnsi="宋体" w:eastAsia="宋体" w:cs="宋体"/>
          <w:color w:val="auto"/>
          <w:sz w:val="21"/>
          <w:szCs w:val="21"/>
          <w:lang w:val="zh-TW"/>
        </w:rPr>
        <w:t>国古代伟大的发明家。宋初为杭州书肆刻工。宋庆历年间，他根据实践经验，发明胶泥活字印刷技术，即在胶泥片上刻字，一字一印，用火烧硬后，便成活字。这一技术未及推广，毕昇就去世。他的字印为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"http://baike.baidu.com/item/%E6%B2%88%E6%8B%AC"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沈括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家人收藏，事迹见于沈括的《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"http://baike.baidu.com/item/%E6%A2%A6%E6%BA%AA%E7%AC%94%E8%B0%88"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梦溪笔谈</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》。活字印刷术具有一字多用、重复使用、印刷多且快、省时省力、节约材料等优点，比整版雕刻经济方便，是印刷技术史上的一次质的飞跃，对后世印刷术乃至世界文明的进步有着巨大而深远的影响，是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"http://baike.baidu.com/item/%E4%B8%AD%E5%9B%BD%E5%8F%A4%E4%BB%A3%E5%9B%9B%E5%A4%A7%E5%8F%91%E6%98%8E"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中国古代四大发明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之一。</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56.下列哪个成语典故与项羽有关？</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A.隔岸观火     B.暗度陈仓     C.背水一战     D.破釜沉舟</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正确答案：D.破釜沉舟 </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史记·项羽本纪》：“项羽已杀卿子冠军（楚军统帅宋义），威震楚国，名闻诸侯。乃遣当阳春、蒲将军将卒二万渡河（漳河），救钜鹿。战少利，陈余复请兵。项羽乃悉引兵渡河，皆沉船，破釜甑，烧庐舍，持三日粮，以示士卒必死，无一还心。”</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背水一战，又称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"http://baike.baidu.com/item/%E4%BA%95%E9%99%89%E4%B9%8B%E6%88%98"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井陉之战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，发生于汉高祖三年</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前204年</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，汉军和赵军在井陉交战，汉军大将韩信利用赵军主帅</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"http://baike.baidu.com/item/%E9%99%88%E9%A6%80"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陈余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轻敌之心，摆下兵家大忌的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"http://baike.baidu.com/item/%E8%83%8C%E6%B0%B4%E9%98%B5"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背水阵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鼓吹本军将士奋勇作战以求死里逃生，并另调两千轻骑趁隙夺取赵军军营并在军营内插满汉旗。赵军想回营稍作歇息之余惊见本营插满汉军旗帜，以为汉军已经全部俘获赵国将领，大势已去，于是军队大乱，纷纷</w:t>
      </w:r>
      <w:r>
        <w:rPr>
          <w:rStyle w:val="28"/>
          <w:rFonts w:hint="eastAsia" w:ascii="宋体" w:hAnsi="宋体" w:eastAsia="宋体" w:cs="宋体"/>
          <w:color w:val="auto"/>
          <w:sz w:val="21"/>
          <w:szCs w:val="21"/>
          <w:lang w:val="zh-TW" w:eastAsia="zh-CN"/>
        </w:rPr>
        <w:t>落荒而逃</w:t>
      </w:r>
      <w:r>
        <w:rPr>
          <w:rStyle w:val="28"/>
          <w:rFonts w:hint="eastAsia" w:ascii="宋体" w:hAnsi="宋体" w:eastAsia="宋体" w:cs="宋体"/>
          <w:color w:val="auto"/>
          <w:sz w:val="21"/>
          <w:szCs w:val="21"/>
          <w:lang w:val="zh-TW"/>
        </w:rPr>
        <w:t>一哄而散。</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57.《多宝塔碑》是中国哪一位著名书法家的作品？</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A.颜真卿     B.柳公权     C.欧阳询     D.赵孟</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正确答案：A.颜真卿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"http://baike.baidu.com/item/%E5%A4%9A%E5%AE%9D%E5%A1%94"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多宝塔</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碑》的全称《大唐西京千福寺多宝塔感应碑文》，是唐代的书法家</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"http://baike.baidu.com/item/%E9%A2%9C%E7%9C%9F%E5%8D%BF"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颜真卿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在天宝十一年（公元752年）写的，反映的是他早期的书法风貌，字体工整细致，结构规范严密，用笔一丝不苟，因而这方碑石也是后人初学楷书最通行的范本。</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"http://baike.baidu.com/item/%E9%A2%9C%E7%9C%9F%E5%8D%BF"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颜真卿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，字清臣，小名羡门子，别号应方，京兆万年（今陕西西安）人，祖籍琅琊临沂（今山东临沂）。开元二十二年（734年），颜真卿登进士第。秘书监颜师古五世从孙、司徒颜杲卿从弟，唐代名臣，杰出的书法家。</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58.历史上著名的文字狱“乌台诗案”迫害的是以下哪一位？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A.吕留良     B.李斯     C.苏轼     D.高启</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正确答案：C.苏轼 </w:t>
      </w:r>
      <w:r>
        <w:rPr>
          <w:rFonts w:hint="eastAsia" w:ascii="黑体" w:hAnsi="黑体" w:eastAsia="黑体" w:cs="黑体"/>
          <w:b/>
          <w:bCs/>
          <w:color w:val="auto"/>
          <w:sz w:val="21"/>
          <w:szCs w:val="21"/>
          <w:lang w:val="en-US" w:eastAsia="zh-CN"/>
        </w:rPr>
        <w:t xml:space="preserve">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“乌台诗案”发生于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"http://baike.baidu.com/item/%E5%85%83%E4%B8%B0"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元丰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二年（1079年），时御史何正臣上表弹劾苏轼，奏苏轼移知湖州到任后谢恩的上表中，用语暗藏讥刺朝政，御史</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"http://baike.baidu.com/item/%E6%9D%8E%E5%AE%9A"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李定</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曾也指出苏轼四大可废之罪。这案件先由</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"http://baike.baidu.com/item/%E7%9B%91%E5%AF%9F%E5%BE%A1%E5%8F%B2"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监察御史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告发，后在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"http://baike.baidu.com/item/%E5%BE%A1%E5%8F%B2%E5%8F%B0"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御史台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狱受审。所谓“乌台”，即御史台，因官署内遍植柏树，又称“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"http://baike.baidu.com/item/%E6%9F%8F%E5%8F%B0"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柏台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”。柏树上常有</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"http://baike.baidu.com/item/%E4%B9%8C%E9%B8%A6"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乌鸦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栖息筑巢，乃称乌台。所以此案称为“乌台诗案”。</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苏轼，字子瞻，又字和仲，号铁冠道人、东坡居士，世称苏东坡、苏仙。汉族，眉州眉山（今四川眉山）人，祖籍河北栾城，北宋著名文学家、书法家、画家。</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 xml:space="preserve">59.下列哪个成语与秦始皇有关？ </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A.指鹿为马     B.奇货可居     C.图穷匕见     D.风声鹤唳</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正确答案：C.图穷匕见  </w:t>
      </w:r>
    </w:p>
    <w:p>
      <w:pPr>
        <w:spacing w:line="240" w:lineRule="auto"/>
        <w:jc w:val="both"/>
        <w:rPr>
          <w:rFonts w:hint="eastAsia" w:ascii="宋体" w:hAnsi="宋体" w:eastAsia="宋体" w:cs="宋体"/>
          <w:b/>
          <w:bCs/>
          <w:sz w:val="21"/>
          <w:szCs w:val="21"/>
        </w:rPr>
      </w:pPr>
    </w:p>
    <w:p>
      <w:pPr>
        <w:spacing w:line="240" w:lineRule="auto"/>
        <w:jc w:val="both"/>
        <w:rPr>
          <w:rFonts w:hint="eastAsia" w:ascii="宋体" w:hAnsi="宋体" w:eastAsia="宋体" w:cs="宋体"/>
          <w:b/>
          <w:bCs/>
          <w:sz w:val="21"/>
          <w:szCs w:val="21"/>
        </w:rPr>
      </w:pPr>
      <w:r>
        <w:rPr>
          <w:rFonts w:hint="eastAsia" w:ascii="宋体" w:hAnsi="宋体" w:eastAsia="宋体" w:cs="宋体"/>
          <w:b/>
          <w:bCs/>
          <w:sz w:val="21"/>
          <w:szCs w:val="21"/>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图穷匕见，比喻事情发展到最后，真相或本意显露了出来。出自《战国策·燕策三》：“秦王谓轲曰：‘起，取舞阳所持图。’轲既取图奉之。发图，图穷而匕首见。”</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 xml:space="preserve">秦始皇，嬴姓，赵氏，名政，又名赵正（政）、秦政，或称祖龙 ，秦庄襄王之子。中国历史上著名的政治家、战略家、改革家，首位完成华夏大一统的铁腕政治人物，也是古今中外第一个称皇帝的君主。 </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秦始皇是出生于赵国都城邯郸，并在此度过了少年时期。公元前247年，13岁时即王位。公元前238年，22岁时，在故都雍城举行了国君成人加冕仪式，开始“亲理朝政”，除掉吕不韦、嫪毐等人， 重用李斯、尉缭，自前230年至前221年，先后灭韩、赵、魏、楚、燕、齐六国，39岁时完成了统一中国大业，建立起统一的中央集权的强大国家——秦朝，并奠定中国本土的疆域。</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60.清代雍正帝在位时期，进行了许多变革，以下哪项不在此列？</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A.废除圈地令     B.设立密折制度     C.设立军机处     D.摊丁入亩</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正确答案：A.废除圈地令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1669年，康熙下令废除圈地令，以后永远停止圈地，并规定所圈土地应退还给农民。从1671年起，陆续放宽垦荒起科年限，并规定垦荒有成绩，据开垦多少，给予不同官职，这促进了垦荒的积极性，到康熙末年，全国荒地基本上得到开辟。</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圈地令是清初满洲贵族入关以后，清廷纵容满洲贵族圈地占为己有，收敛财富的一项土地政策。顺治元年顺治帝“设指圈之令”，命给事中御史等官履勘畿内地亩，从公指圈。其有去京较远，不变指圈者，如满城、庆都等24州县无主荒地，则以易州等处有主田地酌量给旗，而以满城等处无主地不给就近居民。</w:t>
      </w:r>
    </w:p>
    <w:p>
      <w:pPr>
        <w:spacing w:line="240" w:lineRule="auto"/>
        <w:ind w:firstLine="422" w:firstLineChars="200"/>
        <w:jc w:val="left"/>
        <w:rPr>
          <w:b/>
          <w:bCs/>
          <w:sz w:val="21"/>
          <w:szCs w:val="21"/>
        </w:rPr>
      </w:pPr>
    </w:p>
    <w:p>
      <w:pPr>
        <w:spacing w:line="240" w:lineRule="auto"/>
        <w:ind w:firstLine="422" w:firstLineChars="200"/>
        <w:jc w:val="left"/>
        <w:rPr>
          <w:b/>
          <w:bCs/>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sz w:val="21"/>
          <w:szCs w:val="21"/>
        </w:rPr>
        <w:t xml:space="preserve"> </w:t>
      </w:r>
      <w:r>
        <w:rPr>
          <w:rFonts w:hint="eastAsia" w:ascii="黑体" w:hAnsi="黑体" w:eastAsia="黑体" w:cs="黑体"/>
          <w:b/>
          <w:bCs/>
          <w:sz w:val="21"/>
          <w:szCs w:val="21"/>
          <w:lang w:val="en-US" w:eastAsia="zh-CN"/>
        </w:rPr>
        <w:t>61.</w:t>
      </w:r>
      <w:r>
        <w:rPr>
          <w:rFonts w:hint="eastAsia" w:ascii="黑体" w:hAnsi="黑体" w:eastAsia="黑体" w:cs="黑体"/>
          <w:b/>
          <w:bCs/>
          <w:color w:val="auto"/>
          <w:sz w:val="21"/>
          <w:szCs w:val="21"/>
          <w:lang w:val="en-US" w:eastAsia="zh-CN"/>
        </w:rPr>
        <w:t>“盘庚迁殷”的故事发生在以下哪个朝代？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A.夏    B.商    C.西周    D.东周</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正确答案：B.商</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盘庚迁殷是发生在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"http://baike.baidu.com/item/%E5%95%86%E6%9C%9D"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商朝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中期的一次历史事件，是指盘庚继位后，为了挽救政治危机，决定迁都于殷（今安阳）。</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商汤建立商朝的时候，最早的国都在亳。在以后三百年当中，都城一共搬迁了五次。这是因为王族内部经常争夺王位，发生内乱。再加上黄河下游常常闹水灾，有一次发大水，把都城全淹了。同时在统治者之间，对王位的争夺也十分激烈，有的人说应当父死子继，有的人说应当兄终弟及，叔侄之间、兄弟之间为争夺王位，常常展开你死我活的斗争。他们为私利把国家搞得混乱不堪，就不得不考虑迁都的问题。</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62.明代“黄册”指的是？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A.为核实户口、征调赋役而制成的户口版籍     B.皇族族谱</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C.内阁学士拟定的奏疏批阅意见               D.道士举行法事时献给上天的祝文</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正确答案：A.为核实户口、征调赋役而制成的户口版籍</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赋役黄册又称明代黄册，是明代国家为核实户口、征调赋役而制成的户口版籍。明洪武十四年（1381年），明朝政府在户帖制度基础上建立了黄册制度。黄册以户为单位，详细登载乡贯、姓名、年龄、丁口、田宅、资产，并按从事职业划定户籍，主要分为民、军、匠三大类。</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民籍除一般应役的民户外，还有儒、医、阴阳等户。军籍除一般供应军役的军户以外，还有校尉、力士、弓、铺兵等。匠籍，登记手工业户，向政府承应工匠差役以及厨役、裁缝、马、船等。另有灶籍，登记制盐户。黄册的编造程序是，由政府把户帖发给各户，每年填报，由地方官核实其丁口、田宅及资产等的变动情况，逐年累计的材料作为10年大造黄册的依据。</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63.《永乐大典》是哪位皇帝在位期间组织编纂的？</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A.明英宗     B.明神宗     C.明太祖     D.明成祖</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正确答案：D.明成祖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《永乐大典》编撰于明朝</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"http://baike.baidu.com/item/%E6%B0%B8%E4%B9%90/28505"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永乐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年间，内阁首辅</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"http://baike.baidu.com/item/%E8%A7%A3%E7%BC%99"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解缙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总编的一部中国古典集大成的旷世大典，初名《</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"http://baike.baidu.com/item/%E6%96%87%E7%8C%AE%E5%A4%A7%E6%88%90"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文献大成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》，是中国百科全书式的文献集，全书22937卷（目录60卷），11095册，约3.7亿字。</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明成祖朱棣，汉族，明太祖第四子，大明第三位皇帝，1402年登基，年号永乐，故后人称其为永乐帝、永乐大帝、永乐皇帝等。</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朱棣生于应天府（今南京），明朝建立后被封为燕王。在老家凤阳时对民情颇有所知。就藩北平（今北京）之后，多次受命</w:t>
      </w:r>
      <w:r>
        <w:rPr>
          <w:rStyle w:val="28"/>
          <w:rFonts w:hint="eastAsia" w:ascii="宋体" w:hAnsi="宋体" w:eastAsia="宋体" w:cs="宋体"/>
          <w:color w:val="auto"/>
          <w:sz w:val="21"/>
          <w:szCs w:val="21"/>
          <w:lang w:val="zh-TW" w:eastAsia="zh-CN"/>
        </w:rPr>
        <w:t>参与</w:t>
      </w:r>
      <w:r>
        <w:rPr>
          <w:rStyle w:val="28"/>
          <w:rFonts w:hint="eastAsia" w:ascii="宋体" w:hAnsi="宋体" w:eastAsia="宋体" w:cs="宋体"/>
          <w:color w:val="auto"/>
          <w:sz w:val="21"/>
          <w:szCs w:val="21"/>
          <w:lang w:val="zh-TW"/>
        </w:rPr>
        <w:t>北方军事活动，两次率师北征，加强了他在北方军队中的影响。建文帝即位后采取削藩政策，不仅监视朱棣，还欲调走他的军队，朱棣发动靖难之役，起兵攻打建文帝。1402年在南京称帝。</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64.战国时“长平之战”的秦军统帅是以下哪一位？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A.白起     B.王翦     C.赵括     D.李牧</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正确答案：A.白起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长平之战，是秦国名将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"http://baike.baidu.com/item/%E7%99%BD%E8%B5%B7"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白起</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率军在赵国的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"http://baike.baidu.com/item/%E9%95%BF%E5%B9%B3/4149038"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长平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一带同赵国的军队发生的战争。赵军最终战败，秦国获胜进占长平，此战共斩首坑杀赵军45万。</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白起，又称公孙起，战国时期秦国郿县（今陕西省眉县）人，中国古代著名的将领、军事家。</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白起在秦昭王时征战六国，为秦国统一六国</w:t>
      </w:r>
      <w:r>
        <w:rPr>
          <w:rStyle w:val="28"/>
          <w:rFonts w:hint="eastAsia" w:ascii="宋体" w:hAnsi="宋体" w:eastAsia="宋体" w:cs="宋体"/>
          <w:color w:val="auto"/>
          <w:sz w:val="21"/>
          <w:szCs w:val="21"/>
          <w:lang w:val="zh-TW" w:eastAsia="zh-CN"/>
        </w:rPr>
        <w:t>作出</w:t>
      </w:r>
      <w:r>
        <w:rPr>
          <w:rStyle w:val="28"/>
          <w:rFonts w:hint="eastAsia" w:ascii="宋体" w:hAnsi="宋体" w:eastAsia="宋体" w:cs="宋体"/>
          <w:color w:val="auto"/>
          <w:sz w:val="21"/>
          <w:szCs w:val="21"/>
          <w:lang w:val="zh-TW"/>
        </w:rPr>
        <w:t>了巨大的贡献。曾在伊阕之战大破魏韩联军，攻陷楚国国都郢城，长平之战重创赵国主力，功勋赫赫。白起是继中国历史上自孙武、吴起之后又一个杰出的军事家、统帅，与廉颇、李牧、王翦并称为战国四大名将，位列战国四大名将之首。</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65“老夫聊发少年狂”，这一名句中的“老夫”是指</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A.辛弃疾     B.苏武     C.苏轼     D.岳飞</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正确答案：C.苏轼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出自苏轼的《江城子·密州出猎》：“老夫聊发少年狂，左牵黄，右擎苍。锦帽貂裘，千骑卷平冈。为报倾城随太守，亲射虎，看孙郎。酒酣胸胆尚开张。鬓微霜，又何妨！持节云中，何日遣冯唐？会挽雕弓如满月，西北望，射天狼。”</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苏轼，字子瞻，又字和仲，号铁冠道人、东坡居士，世称苏东坡。眉州眉山（今属四川省眉山市）人，祖籍河北栾城。嘉祐二年（1057年），进士及第。北宋著名文学家、书法家、画家。</w:t>
      </w:r>
    </w:p>
    <w:p>
      <w:pPr>
        <w:pStyle w:val="15"/>
        <w:spacing w:line="240" w:lineRule="auto"/>
        <w:ind w:left="420" w:firstLine="480"/>
        <w:jc w:val="left"/>
        <w:rPr>
          <w:sz w:val="21"/>
          <w:szCs w:val="21"/>
        </w:rPr>
      </w:pPr>
    </w:p>
    <w:p>
      <w:pPr>
        <w:pStyle w:val="15"/>
        <w:spacing w:line="240" w:lineRule="auto"/>
        <w:ind w:left="420" w:firstLine="48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default"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66.著名的书法作品《张黑女墓志》中“女”字应该念作以下哪一种？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宋体" w:hAnsi="宋体" w:eastAsia="宋体" w:cs="宋体"/>
          <w:color w:val="auto"/>
          <w:sz w:val="21"/>
          <w:szCs w:val="21"/>
          <w:lang w:val="en-US" w:eastAsia="zh-CN"/>
        </w:rPr>
        <w:t>A.nǚ      B.rǔ      C.lǔ      D.lǚ</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正确答案：B.rǔ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《张黑女墓志》（黑hè女rǔ）原名《南阳太守张玄墓志》，又称《张玄墓志》。张玄字黑女，因避清康熙帝爱新觉罗·玄烨名讳，故清人通俗称《张黑女墓志》。</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此碑刻于北魏普泰元年（公元531年），出土地无可考，此志原石已亡佚，现仅存清何绍基藏剪裱孤本。楷书二十行，每行二十字，共三百六十七字。志文书法精美遒古，峻宕朴茂，结构扁方疏朗，多参隶意，颇带质拙。此墓志虽属正书，行笔却不拘一格，风骨内敛，自然高雅。笔法中锋与侧锋兼用，方圆兼施，以求刚柔相济，生动飘逸之风格，堪称北魏书法之精品。</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67.以下被古人用来泛指史官或史官机构的是？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A.兰台     B.御史台     C.铜雀台     D.西台</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正确答案：A.兰台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汉朝兰台是史官修史之处，特别是东汉时班固及数位名儒曾作为兰台令史在此修史，所以后世泛称史官为“兰台”。</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"http://baike.baidu.com/item/%E5%85%B0%E5%8F%B0"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兰台</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最早为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"http://baike.baidu.com/item/%E6%88%98%E5%9B%BD/4819"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战国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"http://baike.baidu.com/item/%E6%A5%9A%E5%9B%BD/950754"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楚国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台名，其上建有宫殿。汉朝时，皇宫内建有藏书的石室，作为中央档案典籍库，称为兰台，由御史中丞管辖，置兰台令史，史官在此修史。后人从此引申，宫廷内的典籍收藏府库、御史台和史官，都曾被称为兰台。唐朝时，秘书省在唐高宗龙朔年间改称兰台，光宅年间改称麟台，唐中宗神龙年间又改回秘书省。</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68.三国时吴国的都城是以下哪一个？</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A.高昌   B.建业   C.统万   D.太和</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正确答案：B.建业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建业是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"http://baike.baidu.com/item/%E5%8D%97%E4%BA%AC/23952"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南京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"http://baike.baidu.com/item/%E4%B8%9C%E5%90%B4/914288"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东吴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时期的名称，是三国时期</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"http://baike.baidu.com/item/%E5%90%B4%E5%9B%BD/8823243"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吴国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的都城。秦始皇二十四年（公元前223年），楚国灭亡，秦改金陵邑为秣陵县。东汉末年，孙权在江东积极扩张势力，建安十六年（公元211年），孙权将治所从京口迁往</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"http://baike.baidu.com/item/%E7%A7%A3%E9%99%B5/85051"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秣陵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"http://baike.baidu.com/item/%E5%8D%97%E4%BA%AC/23952"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南京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）。建安十七年（公元212年），在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"http://baike.baidu.com/item/%E9%87%91%E9%99%B5%E9%82%91"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金陵邑</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故址石头山筑城，名叫</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"http://baike.baidu.com/item/%E7%9F%B3%E5%A4%B4%E5%9F%8E/2780452"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石头城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，作为驻军和屯粮之所，并且改秣陵为建业，寓意“建立帝王之大业”。黄龙元年（公元229年），孙权在武昌称帝，9月即迁都于此，称作建业，为南京建都之始。</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69.“八王之乱”发生在历史上的哪一个朝代？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A.西晋        B.西汉       C.东汉      D.西魏</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正确答案：A.西晋</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八王之乱是发生于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"http://baike.baidu.com/item/%E8%A5%BF%E6%99%8B"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西晋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时期的一场皇族为争夺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"http://baike.baidu.com/item/%E4%B8%AD%E5%A4%AE"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中央</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"http://baike.baidu.com/item/%E6%94%BF%E6%9D%83"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政权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而引发的内乱。这次动乱共历时十六年，分为前后两个阶段：第一阶段从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"http://baike.baidu.com/item/%E5%85%83%E5%BA%B7/8656"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元康</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元年（291年）三月到六月，持续三个月；第二阶段，从元康九年（299年）到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"http://baike.baidu.com/item/%E5%85%89%E7%86%99"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光熙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元年（306年），历时七年。其核心人物有汝南王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"http://baike.baidu.com/item/%E5%8F%B8%E9%A9%AC%E4%BA%AE"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司马亮</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、楚王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"http://baike.baidu.com/item/%E5%8F%B8%E9%A9%AC%E7%8E%AE"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司马玮</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、赵王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"http://baike.baidu.com/item/%E5%8F%B8%E9%A9%AC%E4%BC%A6"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、齐王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"http://baike.baidu.com/item/%E5%8F%B8%E9%A9%AC%E5%86%8F"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司马冏</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、长沙王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"http://baike.baidu.com/item/%E5%8F%B8%E9%A9%AC%E4%B9%82"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、成都王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"http://baike.baidu.com/item/%E5%8F%B8%E9%A9%AC%E9%A2%96"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司马颖</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、河间王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"http://baike.baidu.com/item/%E5%8F%B8%E9%A9%AC%E9%A2%99"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、东海王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"http://baike.baidu.com/item/%E5%8F%B8%E9%A9%AC%E8%B6%8A"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司马越</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八王。西晋皇族中参与这场动乱的王不止八个，但八王为主要参与者，且《</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"http://baike.baidu.com/item/%E6%99%8B%E4%B9%A6"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晋书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》将八王汇为一列传，故史称</w:t>
      </w:r>
      <w:r>
        <w:rPr>
          <w:rStyle w:val="28"/>
          <w:rFonts w:hint="eastAsia" w:ascii="宋体" w:hAnsi="宋体" w:eastAsia="宋体" w:cs="宋体"/>
          <w:color w:val="auto"/>
          <w:sz w:val="21"/>
          <w:szCs w:val="21"/>
          <w:lang w:val="en-US" w:eastAsia="zh-CN"/>
        </w:rPr>
        <w:t>中</w:t>
      </w:r>
      <w:r>
        <w:rPr>
          <w:rStyle w:val="28"/>
          <w:rFonts w:hint="eastAsia" w:ascii="宋体" w:hAnsi="宋体" w:eastAsia="宋体" w:cs="宋体"/>
          <w:color w:val="auto"/>
          <w:sz w:val="21"/>
          <w:szCs w:val="21"/>
          <w:lang w:val="zh-TW"/>
        </w:rPr>
        <w:t>国这次动乱为“八王之乱”。</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70.魏晋南北朝时期的选官制度是以下哪一种？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A.九品中正     B.察举     C.赀选     D.科举</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正确答案：A.九品中正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九品中正制，又称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"http://baike.baidu.com/item/%E4%B9%9D%E5%93%81%E5%AE%98%E4%BA%BA%E6%B3%95"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九品官人法</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"http://baike.baidu.com/item/%E9%AD%8F%E6%99%8B%E5%8D%97%E5%8C%97%E6%9C%9D%E6%97%B6%E6%9C%9F"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魏晋南北朝时期</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重要的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"http://baike.baidu.com/item/%E9%80%89%E5%AE%98"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选官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制度，是魏文帝</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"http://baike.baidu.com/item/%E6%9B%B9%E4%B8%95"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曹丕</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采纳吏部尚书</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"http://baike.baidu.com/item/%E9%99%88%E7%BE%A4"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陈群</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的意见，于黄初元年（220年）命其制定的制度。此制至西晋渐趋完备，南北朝时又有所变化。从曹魏始至隋唐科举制的确立，这期间约存在了四百年之久。</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九品中正制上承两汉察举制，下启隋唐之科举，在中国古代政治制度史上占有十分重要的地位，乃中国封建社会三大选官制度之一，实际是两汉察举制度的一种延续和发展，或者说是察举制的另一种表现形式。</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71.“七王之乱”发生在中国哪一个朝代？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A.西晋     B.西汉     C.东汉     D.东晋</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  B.西汉</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七王之乱是发生在中国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"http://baike.baidu.com/item/%E8%A5%BF%E6%B1%89"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西汉</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景帝时期的一次诸侯国叛乱。汉初分封诸侯王，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"http://baike.baidu.com/item/%E6%B1%89%E6%99%AF%E5%B8%9D"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汉景帝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即位后，御史大夫</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"http://baike.baidu.com/item/%E6%99%81%E9%94%99"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晁错</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提议削弱诸侯王势力、加强中央集权。景帝三年（前154），汉景帝采用晁错的《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"http://baike.baidu.com/item/%E5%89%8A%E8%97%A9%E7%AD%96"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削藩策</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》，先后下诏削夺楚、赵等诸侯国的封地。这时吴王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"http://baike.baidu.com/item/%E5%88%98%E6%BF%9E"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刘濞</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联合楚王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"http://baike.baidu.com/item/%E5%88%98%E6%88%8A"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刘戊</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、赵王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"http://baike.baidu.com/item/%E5%88%98%E9%81%82"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、济南王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"http://baike.baidu.com/item/%E5%88%98%E8%BE%9F%E5%85%89"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刘辟光</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、淄川王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"http://baike.baidu.com/item/%E5%88%98%E8%B4%A4/10469335"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刘贤</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、胶西王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"http://baike.baidu.com/item/%E5%88%98%E6%98%82/53150"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、胶东王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"http://baike.baidu.com/item/%E5%88%98%E9%9B%84%E6%B8%A0"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刘雄渠</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等刘姓宗室诸侯王，以“</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"http://baike.baidu.com/item/%E6%B8%85%E5%90%9B%E4%BE%A7"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清君侧</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”为名发动叛乱。由于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"http://baike.baidu.com/item/%E6%A2%81%E5%9B%BD/7743323"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梁国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的坚守和汉将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"http://baike.baidu.com/item/%E5%91%A8%E4%BA%9A%E5%A4%AB/6100"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周亚夫</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所率汉军的进击，叛乱在三个月内被平定。</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72.诗句“对酒当歌，人生几何，譬如朝露，去日苦多”的作者是以下哪一位？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A.曹操     B.曹冲     C.曹昂     D.曹真</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正确答案：A.曹操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以上诗句出自曹操的《短歌行》，该诗以沉稳顿挫的笔调抒写了诗人求贤如渴的思想和统一天下的雄心壮志；表明作者在有生之年只效法周文王</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"http://baike.baidu.com/item/%E5%A7%AC%E6%98%8C"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姬昌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，绝不作晋文公</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"http://baike.baidu.com/item/%E9%87%8D%E8%80%B3"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重耳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向内外臣僚及天下表明心迹，使他的内外政敌都无懈可击。这首诗是政治性很强的作品，而其政治内容和意义完全熔铸于浓郁的抒情意境中。全诗内容深厚，庄重典雅，感情充沛，充分发挥了诗歌创作的特长，准确而巧妙地运用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"http://baike.baidu.com/item/%E6%AF%94%E5%85%B4"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比兴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手法，以达到寓理于情，以情感人的目的，历来被视为曹操的代表作。</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73.明代在位仅有29天的皇帝是以下哪一位？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A.明神宗     B.明光宗     C.明英宗     D.明穆宗</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正确答案：B.明光宗</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明光宗朱常洛，</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"http://baike.baidu.com/item/%E6%98%8E%E6%9C%9D/141291"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明朝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第十四位皇帝，年号</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"http://baike.baidu.com/item/%E6%B3%B0%E6%98%8C"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泰昌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，庙号</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"http://baike.baidu.com/item/%E5%85%89%E5%AE%97/15897817"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光宗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，明神宗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"http://baike.baidu.com/item/%E6%9C%B1%E7%BF%8A%E9%92%A7"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朱翊钧</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长子，泰昌元年（1620年）九月二十六日病逝，终年38岁，在位仅29天，史称“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"http://baike.baidu.com/item/%E4%B8%80%E6%9C%88%E5%A4%A9%E5%AD%90"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一月天子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”，葬在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"http://baike.baidu.com/item/%E6%98%8E%E5%8D%81%E4%B8%89%E9%99%B5/303105"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明十三陵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"http://baike.baidu.com/item/%E5%BA%86%E9%99%B5"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庆陵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朱常洛身世和明神宗一样，都是父皇偶然临幸宫女所生。因此朱常洛从小得不到父爱，由于党争和皇权交替问题，朱常洛先后经历了国本之争、梃击案、红丸案等重大历史事件。万历四十八年（1620年），万历帝去世后，朱常洛登基即位，改元泰昌。他在位期间进行了一系列革除弊政的改革措施，罢除了万历朝的矿税，拨乱反正，重振纲纪。但每日回宫后却沉于酒色，纵欲淫乐，身体羸弱。</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74.诗句“天地有正气，杂然赋流形。下则为河岳，上则为日星”的作者是以下哪一位？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A.文天祥     B.范仲淹     C.李之藻     D.岳飞</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正确答案：A.文天祥</w:t>
      </w:r>
    </w:p>
    <w:p>
      <w:pPr>
        <w:spacing w:line="240" w:lineRule="auto"/>
        <w:jc w:val="left"/>
        <w:rPr>
          <w:rFonts w:ascii="黑体" w:hAnsi="黑体" w:eastAsia="黑体"/>
          <w:sz w:val="21"/>
          <w:szCs w:val="21"/>
        </w:rPr>
      </w:pPr>
      <w:r>
        <w:rPr>
          <w:rFonts w:ascii="黑体" w:hAnsi="黑体" w:eastAsia="黑体"/>
          <w:sz w:val="21"/>
          <w:szCs w:val="21"/>
        </w:rPr>
        <w:t xml:space="preserve"> </w:t>
      </w: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诗句出自《正气歌》，是南宋诗人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"http://baike.baidu.com/item/%E6%96%87%E5%A4%A9%E7%A5%A5"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文天祥</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在狱中写的一首</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"http://baike.baidu.com/item/%E4%BA%94%E8%A8%80%E5%8F%A4%E8%AF%97"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五言古诗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诗的开头即点出浩然正气存乎天地之间，至时穷之际，必然会显示出来。随后连用十二个典故，都是历史上有名的人物，他们的所作所为凛然显示出浩然正气的力量。文天祥，初名云孙，字宋瑞，一字履善。道号浮休道人、文山。江西吉州庐陵人，宋末政治家、文学家，爱国诗人，抗元名臣，民族英雄，与陆秀夫、张世杰并称为“宋末三杰”。宝祐四年（1256年）状元及第，官至右丞相，封信国公。于五坡岭兵败被俘，宁死不降。至元十九年（1282年）十二月初九，在柴市从容就义。</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75.《兰亭集序》的作者是以下哪一位？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A.王羲之     B.王献之     C.王道     D.王国维</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正确答案：A.王羲之</w:t>
      </w:r>
    </w:p>
    <w:p>
      <w:pPr>
        <w:spacing w:line="240" w:lineRule="auto"/>
        <w:jc w:val="left"/>
        <w:rPr>
          <w:rFonts w:ascii="黑体" w:hAnsi="黑体" w:eastAsia="黑体"/>
          <w:sz w:val="21"/>
          <w:szCs w:val="21"/>
        </w:rPr>
      </w:pPr>
      <w:r>
        <w:rPr>
          <w:rFonts w:ascii="黑体" w:hAnsi="黑体" w:eastAsia="黑体"/>
          <w:sz w:val="21"/>
          <w:szCs w:val="21"/>
        </w:rPr>
        <w:t xml:space="preserve"> </w:t>
      </w: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《兰亭集序》是“书圣”</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"http://baike.baidu.com/item/%E7%8E%8B%E7%BE%B2%E4%B9%8B/127554"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王羲之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在绍兴</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"http://baike.baidu.com/item/%E5%85%B0%E6%B8%9A"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兰渚</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山下以文会友，写出“天下第一行书”，也称《兰亭序》《临河序》。</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王羲之，字逸少，汉族，东晋时期著名书法家，有“书圣”之称。琅琊临沂（今山东临沂）人，后迁会稽山阴（今浙江绍兴），晚年隐居剡县金庭。历任秘书郞、宁远将军、江州刺史，后为会稽内史，领右将军。其书法兼善隶、草、楷、行各体，精研体势，心摹手追，广采众长，备精诸体，冶于一炉，摆脱了汉魏笔风，自成一家，影响深远。其风格平和自然，笔势委婉含蓄，遒美健秀。代表作《兰亭序》被誉为“天下第一行书”。在书法史上，他与其子王献之合称为“二王”。</w:t>
      </w: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76.设立行省制度的是以下哪个朝代？</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A.元     B.明     C.清     D.宋</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正确答案：A.元</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行省制是13世纪以来中国的主要行政模式，源于元朝，明清两朝得到发展，最终影响了现代中国的行政体制。</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蒙古族在大蒙古国时期，燕京、别失八里、阿母河三断事官及归降的金朝官吏、军阀等，也称为行尚书省或行省。不过，这些都算不上严格意义上的行省。忽必烈建元朝后，正式在朝廷设置中书省总领全国政务，时称“都省”。元朝在全国共设10个行省，即岭北、辽阳、河南江北、陕西、四川、甘肃、云南、江浙省、江西、湖广。而山东、山西、河北和内蒙古等地则称为“腹里”，由中书省直辖。</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77.战国时期著名的“桂陵之战”发生在以下哪两个诸侯国之间？</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A.齐国  魏国      B.齐国  楚国     C.齐国  秦国     D.齐国  燕国</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正确答案：A.齐国  魏国 </w:t>
      </w:r>
    </w:p>
    <w:p>
      <w:pPr>
        <w:spacing w:line="240" w:lineRule="auto"/>
        <w:jc w:val="left"/>
        <w:rPr>
          <w:rFonts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桂陵之战是历史上一次著名的截击战，发生在河南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"http://baike.baidu.com/item/%E9%95%BF%E5%9E%A3"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长垣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西北。公元前354年（周显王十五年），魏围攻赵都邯郸，次年赵向齐求救。齐王命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"http://baike.baidu.com/item/%E7%94%B0%E5%BF%8C"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田忌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"http://baike.baidu.com/item/%E5%AD%99%E8%86%91"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孙膑</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率军援救。孙膑认为魏以精锐攻</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"http://baike.baidu.com/item/%E9%82%AF%E9%83%B8/334665"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邯郸</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，国内空虚，于是率军围攻魏都大梁，使魏将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"http://baike.baidu.com/item/%E5%BA%9E%E6%B6%93"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庞涓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赶回应战。孙膑却在桂陵（一说山东</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"http://baike.baidu.com/item/%E8%8F%8F%E6%B3%BD/286984"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菏泽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，一说河南长垣）伏袭，打败魏军，并生擒庞涓。孙膑在此战中避实击虚、攻其必救，创造了“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"http://baike.baidu.com/item/%E5%9B%B4%E9%AD%8F%E6%95%91%E8%B5%B5"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围魏救赵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”战法，成为两千多年来军事上诱敌就范的常用手段。</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78.孟子说：“君子有三乐。”下列哪项不在“三乐”之列？</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A.父母俱存，兄弟无故     B.仰不愧于天，俯不怍于人</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C.乡里无不称其善也       D.得天下英才而教育之</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正确答案：C.乡里无不称其善也</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孟子曰：“君子有三乐，而王天下不与存焉。父母俱存，兄弟无故，一乐也；仰不愧于天，俯不怍于人，二乐也；得天下英才而教育之，三乐也。君子有三乐，而王天下者不与存焉。”出自《孟子·尽心上》</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孟子（约公元前372年</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约公元前289年），姬姓，孟氏，名轲，字子舆，战国时期邹城（今山东邹城）人。伟大的思想家、教育家，儒家学派的代表人物，与孔子并称“孔孟”。韩愈《</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"http://baike.baidu.com/item/%E5%8E%9F%E9%81%93/2373535"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原道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》将孟子列为先秦儒家继承孔子“道统”的人物，元朝追封孟子为“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"http://baike.baidu.com/item/%E4%BA%9A%E5%9C%A3%E5%85%AC"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亚圣公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”，尊称为“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"http://baike.baidu.com/item/%E4%BA%9A%E5%9C%A3"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亚圣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”，其弟子及再传弟子将孟子的言行辑录成《孟子》一书，属语录体散文集，是孟子的言论汇编，倡导“以</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"http://baike.baidu.com/item/%E4%BB%81/3404462"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仁</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 xml:space="preserve">为本”。 </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79.《说文解字》的作者是以下哪一位？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A.郑玄      B.马融      C.许慎      D.孔颖达</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正确答案：C.许慎</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"http://baike.baidu.com/item/%E8%AF%B4%E6%96%87"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说文</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解字》，简称《说文》，作者为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"http://baike.baidu.com/item/%E8%AE%B8%E6%85%8E"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许慎</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。是中国第一部系统地分析汉字字形和考究字源的字书，也是世界上最早的字典之一。</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说文解字》是首部按部首编排的汉语字典。原书作于汉和帝永元十二年（100年）到安帝建光元年（121年），现已失传，传至今日的大多是宋朝版本，或是清朝的段玉裁注释本。原文以小篆书写，逐字解释字体来源。全书共分540个部首，收字9353个，另有“重文”（即异体字）1163个，共10516字。《说文解字》是科学文字学和文献语言学的奠基之作，在中国语言学史上有极其重要的地位。</w:t>
      </w:r>
    </w:p>
    <w:p>
      <w:pPr>
        <w:spacing w:line="240" w:lineRule="auto"/>
        <w:ind w:firstLine="420" w:firstLineChars="200"/>
        <w:jc w:val="left"/>
        <w:rPr>
          <w:rFonts w:ascii="Arial" w:hAnsi="Arial" w:cs="Arial"/>
          <w:sz w:val="21"/>
          <w:szCs w:val="21"/>
        </w:rPr>
      </w:pPr>
    </w:p>
    <w:p>
      <w:pPr>
        <w:spacing w:line="240" w:lineRule="auto"/>
        <w:ind w:firstLine="420" w:firstLineChars="200"/>
        <w:jc w:val="left"/>
        <w:rPr>
          <w:rFonts w:ascii="Arial" w:hAnsi="Arial" w:cs="Arial"/>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80.以下哪一个成语是在比喻世事变化无常？</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A.白驹过隙     B.白首空归     C.白云苍狗     D.白日见鬼</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正确答案：C.白云苍狗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“白云苍狗”，苍：灰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"http://baike.baidu.com/subview/121097/11075376.htm"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白色</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本意指浮云像白衣裳，顷刻又变得像苍狗，比喻世事变幻无常。唐朝书生王季友的妻子柳氏不堪家境贫寒，抛弃了丈夫而去，外界不明真相，纷纷指责王季友。杜甫为王季友鸣不平，作《可叹》诗一首：“天上浮云似白衣，斯须改变如苍狗。”感叹世事变化莫测。</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清·</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"http://baike.baidu.com/item/%E5%A7%9A%E9%BC%90"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姚鼐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"http://baike.baidu.com/item/%E6%85%A7%E5%B1%85%E5%AF%BA"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慧居寺</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》诗：“白云苍狗尘寰感，也到空林释子家。”</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清·惜秋旅生《维新梦》：“白云苍狗，溯前尘往事，不堪回首。”</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"http://baike.baidu.com/item/%E9%B2%81%E8%BF%85"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鲁迅</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"http://baike.baidu.com/item/%E5%8D%8E%E7%9B%96%E9%9B%86"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华盖集</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·后记》：“真是世事白云苍狗，不禁感慨系之矣！”</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81.西汉被誉为“飞将军”的是以下哪一位？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A.李陵     B.霍去病     C.卫青     D.李广</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正确答案：D.李广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李广，</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"http://baike.baidu.com/item/%E9%99%87%E8%A5%BF"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陇西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"http://baike.baidu.com/item/%E6%88%90%E7%BA%AA"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成纪</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（今甘肃天水）人，中国西汉时期的名将，</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"http://baike.baidu.com/item/%E6%B1%89%E6%96%87%E5%B8%9D"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汉文帝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十四年（前166年）从军。因击</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"http://baike.baidu.com/item/%E5%8C%88%E5%A5%B4"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匈奴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有功，为中郎。景帝时，先后任北部边域七郡太守。</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"http://baike.baidu.com/item/%E5%85%83%E5%85%89"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元光</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六年（前129年），任骁骑将军，后任</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"http://baike.baidu.com/item/%E5%8F%B3%E5%8C%97%E5%B9%B3%E9%83%A1"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右北平郡</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（今内蒙古宁城西南）太守。匈奴畏服，称之为“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"http://baike.baidu.com/item/%E9%A3%9E%E5%B0%86%E5%86%9B"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飞将军</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数年不敢来犯。元狩四年（前119年），漠北之战中，李广任前将军，因迷失道路，未能参战，愤愧自杀。唐德宗时将李广等历史上六十四位武功卓著的名将供奉于武成王庙内，称为武成王庙六十四将。宋徽宗时追尊李广为怀柔伯，位列宋武庙七十二将之一。</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82.以下哪一场战役发生在三国时吴蜀之间？</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A.淝水之战     B.猇亭之战     C.昆阳之战     D.白登之围</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正确答案：B.猇亭之战  </w:t>
      </w:r>
    </w:p>
    <w:p>
      <w:pPr>
        <w:spacing w:line="240" w:lineRule="auto"/>
        <w:jc w:val="left"/>
        <w:rPr>
          <w:rFonts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"http://baike.baidu.com/item/%E7%8C%87%E4%BA%AD%E4%B9%8B%E6%88%98"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猇亭之战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"http://baike.baidu.com/item/%E5%BD%9D%E9%99%B5%E4%B9%8B%E6%88%98"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彝陵之战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、夷陵之战，是三国时期蜀汉</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"http://baike.baidu.com/item/%E6%98%AD%E7%83%88%E5%B8%9D"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昭烈帝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"http://baike.baidu.com/item/%E5%88%98%E5%A4%87"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刘备</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对</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"http://baike.baidu.com/item/%E4%B8%9C%E5%90%B4"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东吴</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发动的大规模战役。公元219年，孙权袭取荆州，擒杀关羽，吴、蜀两国结仇。公元220年，曹丕代汉称帝。公元221年，刘备于益州称帝，年号章武。同年，刘备为夺回荆州，为关羽报仇，亲率大军攻打东吴。孙吴名将陆逊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"http://baike.baidu.com/item/%E4%BB%A5%E9%80%B8%E5%BE%85%E5%8A%B3"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以逸待劳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的方法，阻挡了蜀汉军的攻势，更于章武二年（222年）在</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"http://baike.baidu.com/item/%E5%A4%B7%E9%99%B5"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夷陵</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一带打败蜀汉军。夷陵之战的惨败，是蜀汉继关羽失荆州后又一次实力大损。</w:t>
      </w:r>
    </w:p>
    <w:p>
      <w:pPr>
        <w:spacing w:line="240" w:lineRule="auto"/>
        <w:ind w:left="1842" w:leftChars="877" w:firstLine="420" w:firstLineChars="200"/>
        <w:jc w:val="left"/>
        <w:rPr>
          <w:sz w:val="21"/>
          <w:szCs w:val="21"/>
        </w:rPr>
      </w:pPr>
    </w:p>
    <w:p>
      <w:pPr>
        <w:spacing w:line="240" w:lineRule="auto"/>
        <w:ind w:left="1842" w:leftChars="877"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83.百里奚辅佐的是春秋时哪一位诸侯？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A.秦襄公     B.秦穆公     C.宋襄公     D.郑庄公</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正确答案：B.秦穆公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百里奚，姜姓，百里氏，名奚，字子明，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"http://baike.baidu.com/item/%E6%98%A5%E7%A7%8B/982807"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春秋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虞国（今</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"http://baike.baidu.com/item/%E5%B1%B1%E8%A5%BF/188460"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山西</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平陆北）人，为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"http://baike.baidu.com/item/%E7%A7%A6%E7%A9%86%E5%85%AC"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秦穆公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时贤臣，著名的政治家、</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"http://baike.baidu.com/item/%E6%80%9D%E6%83%B3%E5%AE%B6"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思想家</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，又称“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"http://baike.baidu.com/item/%E4%BA%94%E7%BE%96%E5%A4%A7%E5%A4%AB/4294270"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五羖大夫</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"http://baike.baidu.com/item/%E7%A7%A6%E7%A9%86%E5%85%AC"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秦穆公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用五张黑羊皮从市井之中换回的一代名相。</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秦穆公（前682年—前621年），一作秦缪公，嬴姓，赵氏，名任好，秦德公少子，秦宣公、秦成公之弟，缪氏先祖，春秋时期秦国国君，前659年至前621年在位。被《史记》认定其为春秋五霸之一。</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秦穆公继位后任用百里奚、蹇叔、由余为谋臣，击败晋国，俘晋惠公，灭梁国、芮国、滑国等。秦穆公曾协助晋文公回到晋国夺取君位，以实现秦晋之好。晋文公死后，联盟瓦解，秦晋对抗；秦穆公欲东进，到中原完成霸业。后分别在前627年崤之战和前625年彭衙之战中两次被晋军击败，三将被俘，秦军全军覆没，秦东进的路自此被晋牢牢地扼住。</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84.以下不属于“春秋三传”的是？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A.《左传》     B.《公羊传》     C.《谷梁传》     D.《毛传》</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正确答案：D.《毛传》</w:t>
      </w:r>
      <w:r>
        <w:rPr>
          <w:rFonts w:hint="eastAsia" w:ascii="黑体" w:hAnsi="黑体" w:eastAsia="黑体" w:cs="黑体"/>
          <w:b/>
          <w:bCs/>
          <w:color w:val="auto"/>
          <w:sz w:val="21"/>
          <w:szCs w:val="21"/>
          <w:lang w:val="en-US" w:eastAsia="zh-CN"/>
        </w:rPr>
        <w:t xml:space="preserve">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毛传》是《毛诗故训传》的简称。《春秋三传》是《春秋左氏传》《春秋公羊传》《春秋谷梁传》的合称。《春秋》经文言简义深，如无注释，则无法理解。注释《春秋》的书，有左氏、公羊、谷梁三家，另有邹氏、夹氏二家，早在汉朝即已失传。所以自汉至今，学者仅仅凭借“三传”研读《春秋》。《春秋》是记事的，后多散佚，仅留下孔子整理的鲁国《春秋》，汉代重新编撰整理了“春秋三传”，即《公羊传》《谷梁传》《左传》，且都是编年体史书。</w:t>
      </w:r>
    </w:p>
    <w:p>
      <w:pPr>
        <w:spacing w:line="240" w:lineRule="auto"/>
        <w:jc w:val="left"/>
        <w:rPr>
          <w:sz w:val="21"/>
          <w:szCs w:val="21"/>
        </w:rPr>
      </w:pPr>
    </w:p>
    <w:p>
      <w:pPr>
        <w:spacing w:line="240" w:lineRule="auto"/>
        <w:jc w:val="left"/>
        <w:rPr>
          <w:sz w:val="21"/>
          <w:szCs w:val="21"/>
        </w:rPr>
      </w:pPr>
    </w:p>
    <w:p>
      <w:pPr>
        <w:spacing w:line="240" w:lineRule="auto"/>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85.《新学伪经考》的作者是以下哪一位？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A.梁启超     B.廖平     C.康有为      D.李鸿章</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正确答案：C.康有为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《新学伪经考》，又名《伪经考》，十四卷，初刊于1891年，它和“</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"http://baike.baidu.com/item/%E5%AD%94%E5%AD%90%E6%94%B9%E5%88%B6%E8%80%83/7654160"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孔子改制考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”都是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"http://baike.baidu.com/item/%E5%BA%B7%E6%9C%89%E4%B8%BA/113297"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康有为</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打着</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"http://baike.baidu.com/item/%E5%85%AC%E7%BE%8A"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公羊</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的旗号，宣扬</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"http://baike.baidu.com/item/%E6%89%98%E5%8F%A4%E6%94%B9%E5%88%B6"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改制</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的重要著作。</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《新学伪经考》为康有为所撰。康有为的一生中，经历了第二次鸦片战争、中日战争、戊戌变法运动、义和团运动、辛亥革命、</w:t>
      </w:r>
      <w:r>
        <w:rPr>
          <w:rStyle w:val="28"/>
          <w:rFonts w:hint="eastAsia" w:ascii="宋体" w:hAnsi="宋体" w:eastAsia="宋体" w:cs="宋体"/>
          <w:color w:val="auto"/>
          <w:sz w:val="21"/>
          <w:szCs w:val="21"/>
          <w:lang w:val="zh-TW" w:eastAsia="zh-CN"/>
        </w:rPr>
        <w:t>五四运动</w:t>
      </w:r>
      <w:r>
        <w:rPr>
          <w:rStyle w:val="28"/>
          <w:rFonts w:hint="eastAsia" w:ascii="宋体" w:hAnsi="宋体" w:eastAsia="宋体" w:cs="宋体"/>
          <w:color w:val="auto"/>
          <w:sz w:val="21"/>
          <w:szCs w:val="21"/>
          <w:lang w:val="zh-TW"/>
        </w:rPr>
        <w:t>、第一次国内革命战争等重大历史事件，他的主要的政策论文，就是在戊戌变法运动期间写就的。</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康有为认为，历代封建统治者所尊崇的“古文”经典，如《周礼</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逸礼</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古文尚书</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左传</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毛诗》等都是西汉末年刘歆伪造的，因此都是“伪经”。而刘歆制造伪经的目的，是为了帮助王莽篡夺西汉的政权、建立国号为“新”的朝代，所以古文经学是新莽一朝之学，只能称之为“新学”。</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86.成语“班门弄斧”中的班指的是谁？</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A.班固     B.班超     C.鲁班     D.班昭</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正确答案：C.鲁班 </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“班门弄斧”指在鲁班、匠石的门前舞弄大斧。比喻在行家面前卖弄本领。</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鲁班（公元前507年——公元前444年），春秋时期鲁国人，</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"http://baike.baidu.com/view/493853.htm"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姬姓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"http://baike.baidu.com/view/602114.htm"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公输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氏，名班，人称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"http://baike.baidu.com/view/598686.htm"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公输盘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"http://baike.baidu.com/view/91133.htm"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公输般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"http://baike.baidu.com/view/6550401.htm"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班输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，尊称公输子，又称鲁盘或者</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"http://baike.baidu.com/view/10885309.htm"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鲁般</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，惯称“鲁班”，古代著名的巧匠。古代用“班门弄斧”批评那种无知却又好卖弄的人，而现今鼓励人们大胆地表现自我，敢于显露自己的本领，挑战权威，有时会说“弄斧必须到班门”。</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87.被</w:t>
      </w:r>
      <w:r>
        <w:rPr>
          <w:rFonts w:hint="eastAsia" w:ascii="黑体" w:hAnsi="黑体" w:eastAsia="黑体" w:cs="黑体"/>
          <w:b/>
          <w:bCs/>
          <w:color w:val="auto"/>
          <w:sz w:val="21"/>
          <w:szCs w:val="21"/>
          <w:lang w:val="en-US" w:eastAsia="zh-CN"/>
        </w:rPr>
        <w:fldChar w:fldCharType="begin"/>
      </w:r>
      <w:r>
        <w:rPr>
          <w:rFonts w:hint="eastAsia" w:ascii="黑体" w:hAnsi="黑体" w:eastAsia="黑体" w:cs="黑体"/>
          <w:b/>
          <w:bCs/>
          <w:color w:val="auto"/>
          <w:sz w:val="21"/>
          <w:szCs w:val="21"/>
          <w:lang w:val="en-US" w:eastAsia="zh-CN"/>
        </w:rPr>
        <w:instrText xml:space="preserve"> HYPERLINK "http://baike.baidu.com/item/%E9%BB%84%E5%BA%AD%E5%9D%9A" \t "_blank" </w:instrText>
      </w:r>
      <w:r>
        <w:rPr>
          <w:rFonts w:hint="eastAsia" w:ascii="黑体" w:hAnsi="黑体" w:eastAsia="黑体" w:cs="黑体"/>
          <w:b/>
          <w:bCs/>
          <w:color w:val="auto"/>
          <w:sz w:val="21"/>
          <w:szCs w:val="21"/>
          <w:lang w:val="en-US" w:eastAsia="zh-CN"/>
        </w:rPr>
        <w:fldChar w:fldCharType="separate"/>
      </w:r>
      <w:r>
        <w:rPr>
          <w:rFonts w:hint="eastAsia" w:ascii="黑体" w:hAnsi="黑体" w:eastAsia="黑体" w:cs="黑体"/>
          <w:b/>
          <w:bCs/>
          <w:color w:val="auto"/>
          <w:sz w:val="21"/>
          <w:szCs w:val="21"/>
          <w:lang w:val="en-US" w:eastAsia="zh-CN"/>
        </w:rPr>
        <w:t>黄庭坚</w:t>
      </w:r>
      <w:r>
        <w:rPr>
          <w:rFonts w:hint="eastAsia" w:ascii="黑体" w:hAnsi="黑体" w:eastAsia="黑体" w:cs="黑体"/>
          <w:b/>
          <w:bCs/>
          <w:color w:val="auto"/>
          <w:sz w:val="21"/>
          <w:szCs w:val="21"/>
          <w:lang w:val="en-US" w:eastAsia="zh-CN"/>
        </w:rPr>
        <w:fldChar w:fldCharType="end"/>
      </w:r>
      <w:r>
        <w:rPr>
          <w:rFonts w:hint="eastAsia" w:ascii="黑体" w:hAnsi="黑体" w:eastAsia="黑体" w:cs="黑体"/>
          <w:b/>
          <w:bCs/>
          <w:color w:val="auto"/>
          <w:sz w:val="21"/>
          <w:szCs w:val="21"/>
          <w:lang w:val="en-US" w:eastAsia="zh-CN"/>
        </w:rPr>
        <w:t>赞为“孔庙虞书贞观刻，千两黄金那购得”的是以下哪一部书法作品？</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A.《勤礼碑》     B.《张迁碑》     C.《</w:t>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"http://baike.baidu.com/item/%E5%AD%94%E5%AD%90%E5%BA%99%E5%A0%82%E7%A2%91" \t "_blank"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孔子庙堂碑</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t>》     D.《礼器碑》</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 《</w:t>
      </w:r>
      <w:r>
        <w:rPr>
          <w:rFonts w:hint="eastAsia" w:ascii="宋体" w:hAnsi="宋体" w:eastAsia="宋体" w:cs="宋体"/>
          <w:b/>
          <w:bCs/>
          <w:color w:val="auto"/>
          <w:sz w:val="21"/>
          <w:szCs w:val="21"/>
          <w:lang w:val="en-US" w:eastAsia="zh-CN"/>
        </w:rPr>
        <w:fldChar w:fldCharType="begin"/>
      </w:r>
      <w:r>
        <w:rPr>
          <w:rFonts w:hint="eastAsia" w:ascii="宋体" w:hAnsi="宋体" w:eastAsia="宋体" w:cs="宋体"/>
          <w:b/>
          <w:bCs/>
          <w:color w:val="auto"/>
          <w:sz w:val="21"/>
          <w:szCs w:val="21"/>
          <w:lang w:val="en-US" w:eastAsia="zh-CN"/>
        </w:rPr>
        <w:instrText xml:space="preserve"> HYPERLINK "http://baike.baidu.com/item/%E5%AD%94%E5%AD%90%E5%BA%99%E5%A0%82%E7%A2%91" \t "_blank" </w:instrText>
      </w:r>
      <w:r>
        <w:rPr>
          <w:rFonts w:hint="eastAsia" w:ascii="宋体" w:hAnsi="宋体" w:eastAsia="宋体" w:cs="宋体"/>
          <w:b/>
          <w:bCs/>
          <w:color w:val="auto"/>
          <w:sz w:val="21"/>
          <w:szCs w:val="21"/>
          <w:lang w:val="en-US" w:eastAsia="zh-CN"/>
        </w:rPr>
        <w:fldChar w:fldCharType="separate"/>
      </w:r>
      <w:r>
        <w:rPr>
          <w:rFonts w:hint="eastAsia" w:ascii="宋体" w:hAnsi="宋体" w:eastAsia="宋体" w:cs="宋体"/>
          <w:b/>
          <w:bCs/>
          <w:color w:val="auto"/>
          <w:sz w:val="21"/>
          <w:szCs w:val="21"/>
          <w:lang w:val="en-US" w:eastAsia="zh-CN"/>
        </w:rPr>
        <w:t>孔子庙堂碑</w:t>
      </w:r>
      <w:r>
        <w:rPr>
          <w:rFonts w:hint="eastAsia" w:ascii="宋体" w:hAnsi="宋体" w:eastAsia="宋体" w:cs="宋体"/>
          <w:b/>
          <w:bCs/>
          <w:color w:val="auto"/>
          <w:sz w:val="21"/>
          <w:szCs w:val="21"/>
          <w:lang w:val="en-US" w:eastAsia="zh-CN"/>
        </w:rPr>
        <w:fldChar w:fldCharType="end"/>
      </w:r>
      <w:r>
        <w:rPr>
          <w:rFonts w:hint="eastAsia" w:ascii="宋体" w:hAnsi="宋体" w:eastAsia="宋体" w:cs="宋体"/>
          <w:b/>
          <w:bCs/>
          <w:color w:val="auto"/>
          <w:sz w:val="21"/>
          <w:szCs w:val="21"/>
          <w:lang w:val="en-US" w:eastAsia="zh-CN"/>
        </w:rPr>
        <w:t>》</w:t>
      </w:r>
    </w:p>
    <w:p>
      <w:pPr>
        <w:spacing w:line="240" w:lineRule="auto"/>
        <w:jc w:val="left"/>
        <w:rPr>
          <w:rFonts w:ascii="黑体" w:hAnsi="黑体" w:eastAsia="黑体"/>
          <w:sz w:val="21"/>
          <w:szCs w:val="21"/>
        </w:rPr>
      </w:pPr>
      <w:r>
        <w:rPr>
          <w:rFonts w:ascii="黑体" w:hAnsi="黑体" w:eastAsia="黑体"/>
          <w:sz w:val="21"/>
          <w:szCs w:val="21"/>
        </w:rPr>
        <w:t xml:space="preserve"> </w:t>
      </w: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《孔子庙堂碑》有数种，以唐虞世南所书最有名，故单称《孔子庙堂碑》或《夫子庙堂碑》，多指此碑。唐武德九年（公元626年）刻，</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"http://baike.baidu.com/item/%E8%99%9E%E4%B8%96%E5%8D%97"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虞世南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撰书。为初唐碑刻中杰出之作，亦为历代金石学家和书法家公认之虞书妙品。此碑是为记述高祖武德九年（626）封</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"http://baike.baidu.com/item/%E5%AD%94%E4%B8%98"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孔丘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二十三世孙孔德伦为褒圣侯及修葺孔庙事而立。贞观七年（633）刻成，无撰写年月。</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虞世南书《孔子庙堂碑》原本称《东观帖》，明代王世贞曾收藏，后辗转入清内府。其间曾为董其昌所得，董其昌大为赞扬。</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88.成语“萧规曹随”中的萧指的是中国哪一位政治家？</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A.萧邦     B.萧何     C.萧道成     D.萧景禹</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正确答案：B.萧何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萧何，早年任秦沛县县吏，秦末辅佐</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"http://baike.baidu.com/item/%E5%88%98%E9%82%A6"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刘邦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起义。攻克咸阳后，他接收了秦丞相、御史府所藏的律令、图书，掌握了全国的山川险要、郡县户口，对日后制定政策和取得</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"http://baike.baidu.com/item/%E6%A5%9A%E6%B1%89%E6%88%98%E4%BA%89"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楚汉战争</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胜利起了重要作用。</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曹参，字敬伯，汉族，沛县人，西汉开国功臣，是继萧何后的汉代第二位相国。公元前209年（秦二世元年），跟随刘邦在沛县起兵反秦，身经百战，屡建战功，攻下2国和122个县。刘邦称帝后，对有功之臣，论功行赏，曹参功居第二，赐爵平阳侯，汉惠帝时官至丞相，一遵萧何约束，有“萧规曹随”之称。</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89.建立西晋的是哪位历史人物？</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A.司马睿     B.司马懿     C.司马昭     D.司马炎</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正确答案：D.司马炎</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西晋（266年—316年）是中国历史上三国之后短暂的大一统王朝之一，与东晋合称晋朝。三国末期曹魏的大将军、太尉、太傅司马懿与二子司马师、司马昭都是权倾一时的权臣。</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司马炎，字安世，河内温县（今河南省温县）人，晋朝开国皇帝（265年至290年在位）。晋宣帝司马懿之孙、晋文帝司马昭嫡长子、晋元帝司马睿从父。</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 xml:space="preserve">咸熙二年（265年）司马炎袭父爵晋王，数月后逼迫魏元帝曹奂禅让给自己，国号晋，建都洛阳。咸宁五年（279年），司马炎命杜预、王濬等人分兵伐吴，于次年灭吴，统一全国。建国后，他采取一系列经济措施以发展生产，并颁行户调式（包括占田制、户调制和品官占田荫客制）。太康年间，西晋出现一片繁荣景象，史称“太康之治”。但灭吴后，司马炎逐渐怠惰政事，奢侈腐化。太熙元年（290年）病逝，谥号武皇帝，庙号世祖，史称晋武帝。葬峻阳陵。 </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90.宋代“王安石变法”开始于哪位皇帝在位时期？</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A.宋徽宗     B.宋神宗     C.宋真宗     D.宋英宗</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 宋神宗 </w:t>
      </w:r>
      <w:r>
        <w:rPr>
          <w:rFonts w:hint="eastAsia" w:ascii="黑体" w:hAnsi="黑体" w:eastAsia="黑体" w:cs="黑体"/>
          <w:b/>
          <w:bCs/>
          <w:color w:val="auto"/>
          <w:sz w:val="21"/>
          <w:szCs w:val="21"/>
          <w:lang w:val="en-US" w:eastAsia="zh-CN"/>
        </w:rPr>
        <w:t xml:space="preserve"> </w:t>
      </w:r>
    </w:p>
    <w:p>
      <w:pPr>
        <w:spacing w:line="240" w:lineRule="auto"/>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宋神宗在位期间，宋朝初期制订的制度已经产生诸多流弊，民生状况开始倒退，而边境上辽和西夏又虎视眈眈。宋神宗因此锐意改革，启用著名改革派名臣王安石进行朝政改革，将其任命为参知政事。王安石推行的新法包括均输、青苗、免役、市易、保甲、保马、方田均税等。</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宋神宗赵顼，初名仲针，宋英宗赵曙长子，生母高皇后，北宋第六位皇帝。</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1064年（治平元年）。赵顼受封光国公，后进封淮阳郡王、颍王。1066年（治平三年）被立为皇太子。1067年（治平四年），赵顼即位。由于赵顼对疲弱的政治深感不满，且他素来都欣赏王安石的才干，故赵顼在即位后立即命王安石推行变法，以期振兴北宋王朝，史称“王安石变法”（又称“熙宁变法”）。1085年（元丰八年），赵顼在福宁殿去世，享年38岁，共在位18年，庙号神宗，谥号为英文烈武圣孝皇帝，葬于永裕陵。</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91.成语“完璧归赵”描述的是以下哪一位政治家的故事？</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A.廉颇     B.乐毅     C.蔺相如     D.赵奢</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正确答案：C.蔺相如</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完璧归赵，是发生于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"http://baike.baidu.com/item/%E6%88%98%E5%9B%BD/4819"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战国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时期的历史故事。本指</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"http://baike.baidu.com/item/%E8%94%BA%E7%9B%B8%E5%A6%82"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蔺相如</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将完美无瑕的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"http://baike.baidu.com/item/%E5%92%8C%E6%B0%8F%E7%92%A7"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和氏璧</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，完好地从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"http://baike.baidu.com/item/%E7%A7%A6%E5%9B%BD"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秦国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带回</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"http://baike.baidu.com/item/%E8%B5%B5%E5%9B%BD"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赵国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，比喻把物品完好地</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"http://baike.baidu.com/item/%E5%BD%92%E8%BF%98/253903"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归还</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主人。</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蔺相如原为宦者令舍人。赵惠文王时，秦昭王写信给赵王，愿以十五个城池换取“和氏璧”。蔺相如奉命带“和氏璧”来到秦国，据理力争，机智周旋，终于完璧归赵。公元前279年，秦王与赵王相会于渑池（今河南渑池西），他随侍赵惠文王，当面斥责强大的秦国，不辱国体，使赵王没有受到屈辱，因其功，任为上卿，居官于廉颇之上。廉颇居功自恃，不服相如，耻居其下，并扬言要羞辱相如。蔺相如为保持将相和睦，不使外敌有隙可乘，始终回避忍让。蔺相如以国家利益为重、善自谦抑的精神感动了廉颇，于是亲自到蔺相如府上负荆请罪，二人成为刎颈之交。</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92.“杯酒释兵权”的故事发生在哪位皇帝在位时？</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A.清世祖     B.明成祖     C.宋太祖     D.明太祖</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 宋太祖</w:t>
      </w:r>
    </w:p>
    <w:p>
      <w:pPr>
        <w:spacing w:line="240" w:lineRule="auto"/>
        <w:jc w:val="left"/>
        <w:rPr>
          <w:rFonts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“杯酒释兵权”发生在宋朝初期，宋太祖赵匡胤为了加强中央集权，同时避免别的将领也“黄袍加身”，篡夺自己的政权，通过一次酒宴，要求高阶军官们交出兵权。</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赵匡胤，字元朗，小名香孩儿、赵九重，保州（今河北保定）人，生于洛阳夹马营（今河南洛阳瀍河区）。五代至北宋初年军事家，宋朝开国皇帝。护圣都指挥使赵弘殷（宋宣祖）之子，母为杜氏（昭宪太后）。赵匡胤于后汉隐帝时投奔郭威。后周建立后，赵匡胤始入宦途，受柴荣（后周世宗）器重，于征伐南唐时屡建战功。柴荣病重时，任命赵匡胤为殿前都点检，掌管殿前禁军。周恭帝即位后不久，赵匡胤受命抵御北汉及契丹联军。旋即在“陈桥兵变”中被拥立为帝。</w:t>
      </w:r>
    </w:p>
    <w:p>
      <w:pPr>
        <w:spacing w:line="240" w:lineRule="auto"/>
        <w:ind w:left="1842" w:leftChars="877" w:firstLine="420" w:firstLineChars="200"/>
        <w:jc w:val="left"/>
        <w:rPr>
          <w:rFonts w:ascii="黑体" w:hAnsi="黑体" w:eastAsia="黑体"/>
          <w:sz w:val="21"/>
          <w:szCs w:val="21"/>
        </w:rPr>
      </w:pPr>
    </w:p>
    <w:p>
      <w:pPr>
        <w:spacing w:line="240" w:lineRule="auto"/>
        <w:ind w:left="1842" w:leftChars="877" w:firstLine="420" w:firstLineChars="200"/>
        <w:jc w:val="left"/>
        <w:rPr>
          <w:rFonts w:ascii="黑体" w:hAnsi="黑体" w:eastAsia="黑体"/>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93.五岳中的西岳指的是以下哪一座山？</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A.衡山     B.华山     C.泰山     D.恒山</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正确答案：B.华山 </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五岳是中国五大名山的总称，分别是东岳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"http://baike.baidu.com/subview/5464/5236569.htm"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泰山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、西岳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"http://baike.baidu.com/subview/2157/4941082.htm"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华山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、南岳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"http://baike.baidu.com/subview/10017/13495680.htm"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衡山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、北岳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"http://baike.baidu.com/subview/20394/15745003.htm"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恒山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、中岳</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"http://baike.baidu.com/subview/4314/5273768.htm"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嵩山</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 xml:space="preserve">山是中华民族的圣山。据清代国学大师章太炎和历代专家学者考证：华夏民族最初形成并居住于“华山之周”，名其国土曰华，其后人迹所至，遍及九州，华之名始广。中华之“华”，源于华山，由此，华山有了“华夏之根”之称。 </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华山是道教主流全真派圣地，为“第四洞天”，也是中国民间广泛崇奉的神祇，即西岳华山君神。截至2013年华山共有72个半悬空洞，道观20余座，其中玉泉院、都龙庙、东道院、镇岳宫被列为全国重点道教宫观，有陈抟、郝大通、贺元希等著名的道教高人。</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94.著名的敦煌莫高窟位于中国的哪一个省？</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A.甘肃     B.山西     C.重庆     D.青海</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正确答案：A.甘肃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莫高窟，俗称千佛洞，坐落在甘肃省，位于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"http://baike.baidu.com/item/%E6%B2%B3%E8%A5%BF%E8%B5%B0%E5%BB%8A"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河西走廊</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西端的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"http://baike.baidu.com/item/%E6%95%A6%E7%85%8C"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敦煌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。它始建于</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"http://baike.baidu.com/item/%E5%8D%81%E5%85%AD%E5%9B%BD"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十六国</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"http://baike.baidu.com/item/%E5%89%8D%E7%A7%A6"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前秦</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时期，历经十六国、</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"http://baike.baidu.com/item/%E5%8C%97%E6%9C%9D"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北朝</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"http://baike.baidu.com/item/%E9%9A%8B"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隋</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"http://baike.baidu.com/item/%E5%94%90"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唐</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"http://baike.baidu.com/item/%E4%BA%94%E4%BB%A3"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五代</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"http://baike.baidu.com/item/%E8%A5%BF%E5%A4%8F"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西夏</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"http://baike.baidu.com/item/%E5%85%83"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元</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等历代的兴建，形成巨大的规模，有洞窟735个，壁画4.5万</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"http://baike.baidu.com/item/%E5%B9%B3%E6%96%B9%E7%B1%B3"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平方米</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、泥质彩塑2415尊，是</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"http://baike.baidu.com/item/%E4%B8%96%E7%95%8C"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世界</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上现存规模最大、内容最丰富的</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"http://baike.baidu.com/item/%E4%BD%9B%E6%95%99%E8%89%BA%E6%9C%AF"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佛教艺术</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地。</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敦煌位于古代中国通往西域、中亚和欧洲的交通要道——丝绸之路上，曾经拥有繁荣的商贸活动。以“敦煌石窟</w:t>
      </w:r>
      <w:r>
        <w:rPr>
          <w:rStyle w:val="28"/>
          <w:rFonts w:hint="eastAsia" w:ascii="宋体" w:hAnsi="宋体" w:eastAsia="宋体" w:cs="宋体"/>
          <w:color w:val="auto"/>
          <w:sz w:val="21"/>
          <w:szCs w:val="21"/>
          <w:lang w:val="zh-TW" w:eastAsia="zh-CN"/>
        </w:rPr>
        <w:t>”“</w:t>
      </w:r>
      <w:r>
        <w:rPr>
          <w:rStyle w:val="28"/>
          <w:rFonts w:hint="eastAsia" w:ascii="宋体" w:hAnsi="宋体" w:eastAsia="宋体" w:cs="宋体"/>
          <w:color w:val="auto"/>
          <w:sz w:val="21"/>
          <w:szCs w:val="21"/>
          <w:lang w:val="zh-TW"/>
        </w:rPr>
        <w:t>敦煌壁画”闻名天下，是世界遗产莫高窟和汉长城边陲玉门关、阳关的所在地。</w:t>
      </w:r>
    </w:p>
    <w:p>
      <w:pPr>
        <w:spacing w:line="240" w:lineRule="auto"/>
        <w:ind w:firstLine="420" w:firstLineChars="200"/>
        <w:rPr>
          <w:rStyle w:val="28"/>
          <w:rFonts w:hint="eastAsia" w:ascii="宋体" w:hAnsi="宋体" w:eastAsia="宋体" w:cs="宋体"/>
          <w:color w:val="auto"/>
          <w:sz w:val="21"/>
          <w:szCs w:val="21"/>
          <w:lang w:val="zh-TW"/>
        </w:rPr>
      </w:pPr>
    </w:p>
    <w:p>
      <w:pPr>
        <w:spacing w:line="240" w:lineRule="auto"/>
        <w:ind w:firstLine="420" w:firstLineChars="200"/>
        <w:rPr>
          <w:rStyle w:val="28"/>
          <w:rFonts w:hint="eastAsia" w:ascii="宋体" w:hAnsi="宋体" w:eastAsia="宋体" w:cs="宋体"/>
          <w:color w:val="auto"/>
          <w:sz w:val="21"/>
          <w:szCs w:val="21"/>
          <w:lang w:val="zh-TW"/>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95.春秋时的名臣管仲辅佐的是哪一位诸侯？</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A.齐桓公     B.晋文公     C.吴王夫差     D.秦穆公</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正确答案：A.齐桓公 </w:t>
      </w:r>
      <w:r>
        <w:rPr>
          <w:rFonts w:hint="eastAsia" w:ascii="黑体" w:hAnsi="黑体" w:eastAsia="黑体" w:cs="黑体"/>
          <w:b/>
          <w:bCs/>
          <w:color w:val="auto"/>
          <w:sz w:val="21"/>
          <w:szCs w:val="21"/>
          <w:lang w:val="en-US" w:eastAsia="zh-CN"/>
        </w:rPr>
        <w:t xml:space="preserve">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管仲，</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"http://baike.baidu.com/item/%E5%A7%AC%E5%A7%93"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姬姓</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管氏，名夷吾，字仲，齐桓公元年（公元前685年），管仲任齐相。管仲在任内大兴改革，实行军政合一、兵民合一的制度，齐国逐渐强盛。齐桓公于公元前681年在北杏同宋、陈、蔡、邾四国诸侯会见，是为了平定宋国的动乱。后宋国违背盟约，齐桓公以周天子的名义，率几国诸侯伐宋，迫使宋国求和，此即为第一次“九合诸侯”。公元前679年，诸侯与</w:t>
      </w:r>
      <w:r>
        <w:rPr>
          <w:rStyle w:val="28"/>
          <w:rFonts w:hint="eastAsia" w:ascii="宋体" w:hAnsi="宋体" w:eastAsia="宋体" w:cs="宋体"/>
          <w:color w:val="auto"/>
          <w:sz w:val="21"/>
          <w:szCs w:val="21"/>
          <w:lang w:val="zh-TW" w:eastAsia="zh-CN"/>
        </w:rPr>
        <w:t>齐桓公</w:t>
      </w:r>
      <w:r>
        <w:rPr>
          <w:rStyle w:val="28"/>
          <w:rFonts w:hint="eastAsia" w:ascii="宋体" w:hAnsi="宋体" w:eastAsia="宋体" w:cs="宋体"/>
          <w:color w:val="auto"/>
          <w:sz w:val="21"/>
          <w:szCs w:val="21"/>
          <w:lang w:val="zh-TW"/>
        </w:rPr>
        <w:t>在甄地盟会，齐桓公从此成为天下诸侯的霸主。</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96.成语“暗度陈仓”出自哪一位历史人物的故事？</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A.徐达     B.常遇春     C.韩信     D.窦建德</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正确答案：C.韩信</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韩信登坛拜将后，将出兵攻打项羽，表面上公开派人修筑栈道，暗中却由陈仓出兵，进而平定三秦。典出《史记·高祖本纪》。后比喻出其不意、从旁突击的战略或暗中进行的活动。</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韩信，汉族，淮阴（今淮安市淮阴区）人，西汉开国功臣，中国历史上杰出的军事家，与萧何、张良并列为汉初三杰，与彭越、英布并称为汉初三大名将。</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早年家贫，常从人寄食。秦末参加反秦斗争投奔项羽，后经夏侯婴推荐，拜治粟都尉，未得到重用。萧何向刘邦保举韩信，于是，刘邦拜韩信为大将军。</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97.明代曾率船队七下西洋的是以下哪一位？</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A.郑玄     B.郑和     C.郑成功     D.郑芝龙</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正确答案：B.郑和 </w:t>
      </w:r>
    </w:p>
    <w:p>
      <w:pPr>
        <w:spacing w:line="240" w:lineRule="auto"/>
        <w:ind w:left="1842" w:leftChars="877" w:firstLine="420" w:firstLineChars="200"/>
        <w:jc w:val="left"/>
        <w:rPr>
          <w:rFonts w:hint="eastAsia" w:ascii="黑体" w:hAnsi="黑体" w:eastAsia="黑体"/>
          <w:sz w:val="21"/>
          <w:szCs w:val="21"/>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郑和，明朝太监，原姓马，名和，小名三宝，又作三保，</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"http://baike.baidu.com/item/%E4%BA%91%E5%8D%97/206207"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云南</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昆阳（今</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"http://baike.baidu.com/item/%E6%99%8B%E5%AE%81"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晋宁</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昆阳）人。明朝</w:t>
      </w:r>
      <w:r>
        <w:rPr>
          <w:rStyle w:val="28"/>
          <w:rFonts w:hint="eastAsia" w:ascii="宋体" w:hAnsi="宋体" w:eastAsia="宋体" w:cs="宋体"/>
          <w:color w:val="auto"/>
          <w:sz w:val="21"/>
          <w:szCs w:val="21"/>
          <w:lang w:val="zh-TW"/>
        </w:rPr>
        <w:fldChar w:fldCharType="begin"/>
      </w:r>
      <w:r>
        <w:rPr>
          <w:rStyle w:val="28"/>
          <w:rFonts w:hint="eastAsia" w:ascii="宋体" w:hAnsi="宋体" w:eastAsia="宋体" w:cs="宋体"/>
          <w:color w:val="auto"/>
          <w:sz w:val="21"/>
          <w:szCs w:val="21"/>
          <w:lang w:val="zh-TW"/>
        </w:rPr>
        <w:instrText xml:space="preserve"> HYPERLINK "http://baike.baidu.com/item/%E8%88%AA%E6%B5%B7%E5%AE%B6" \t "_blank" </w:instrText>
      </w:r>
      <w:r>
        <w:rPr>
          <w:rStyle w:val="28"/>
          <w:rFonts w:hint="eastAsia" w:ascii="宋体" w:hAnsi="宋体" w:eastAsia="宋体" w:cs="宋体"/>
          <w:color w:val="auto"/>
          <w:sz w:val="21"/>
          <w:szCs w:val="21"/>
          <w:lang w:val="zh-TW"/>
        </w:rPr>
        <w:fldChar w:fldCharType="separate"/>
      </w:r>
      <w:r>
        <w:rPr>
          <w:rStyle w:val="28"/>
          <w:rFonts w:hint="eastAsia" w:ascii="宋体" w:hAnsi="宋体" w:eastAsia="宋体" w:cs="宋体"/>
          <w:color w:val="auto"/>
          <w:sz w:val="21"/>
          <w:szCs w:val="21"/>
          <w:lang w:val="zh-TW"/>
        </w:rPr>
        <w:t>航海家</w:t>
      </w:r>
      <w:r>
        <w:rPr>
          <w:rStyle w:val="28"/>
          <w:rFonts w:hint="eastAsia" w:ascii="宋体" w:hAnsi="宋体" w:eastAsia="宋体" w:cs="宋体"/>
          <w:color w:val="auto"/>
          <w:sz w:val="21"/>
          <w:szCs w:val="21"/>
          <w:lang w:val="zh-TW"/>
        </w:rPr>
        <w:fldChar w:fldCharType="end"/>
      </w:r>
      <w:r>
        <w:rPr>
          <w:rStyle w:val="28"/>
          <w:rFonts w:hint="eastAsia" w:ascii="宋体" w:hAnsi="宋体" w:eastAsia="宋体" w:cs="宋体"/>
          <w:color w:val="auto"/>
          <w:sz w:val="21"/>
          <w:szCs w:val="21"/>
          <w:lang w:val="zh-TW"/>
        </w:rPr>
        <w:t>、外交家。</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郑和下西洋是明朝初年的一场海上远航活动。明成祖命三宝太监郑和率领200多艘海船、2.7万多人从太仓的刘家港起锚，至福州闽江口五虎门内长乐太平港驻泊，伺风开洋，远航西太平洋和印度洋，曾到达过爪哇、苏门答腊、苏禄、彭亨、真腊、古里、暹罗、榜葛剌、阿丹、天方、左法尔、忽鲁谟斯、木骨都束等30多个国家和地区，目前已知最远曾达东非、红海。</w:t>
      </w:r>
    </w:p>
    <w:p>
      <w:pPr>
        <w:spacing w:line="240" w:lineRule="auto"/>
        <w:ind w:firstLine="420" w:firstLineChars="200"/>
        <w:jc w:val="left"/>
        <w:rPr>
          <w:sz w:val="21"/>
          <w:szCs w:val="21"/>
        </w:rPr>
      </w:pPr>
    </w:p>
    <w:p>
      <w:pPr>
        <w:spacing w:line="240" w:lineRule="auto"/>
        <w:ind w:firstLine="420" w:firstLineChars="200"/>
        <w:jc w:val="left"/>
        <w:rPr>
          <w:sz w:val="21"/>
          <w:szCs w:val="21"/>
        </w:rPr>
      </w:pP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98.著名的“牧野之战”发生在历史上哪两个朝代之间？</w:t>
      </w:r>
    </w:p>
    <w:p>
      <w:pPr>
        <w:pBdr>
          <w:top w:val="single" w:color="000000" w:sz="4" w:space="0"/>
          <w:left w:val="single" w:color="000000" w:sz="4" w:space="0"/>
          <w:bottom w:val="single" w:color="000000" w:sz="4" w:space="0"/>
          <w:right w:val="single" w:color="000000" w:sz="4" w:space="0"/>
        </w:pBdr>
        <w:spacing w:line="24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A.夏商之间     B.商周之间     C.隋唐之间     D.秦汉之间</w:t>
      </w:r>
    </w:p>
    <w:p>
      <w:pPr>
        <w:pBdr>
          <w:top w:val="single" w:color="000000" w:sz="4" w:space="0"/>
          <w:left w:val="single" w:color="000000" w:sz="4" w:space="0"/>
          <w:bottom w:val="single" w:color="000000" w:sz="4" w:space="0"/>
          <w:right w:val="single" w:color="000000" w:sz="4" w:space="0"/>
        </w:pBdr>
        <w:spacing w:line="240" w:lineRule="auto"/>
        <w:ind w:firstLine="422" w:firstLineChars="200"/>
        <w:rPr>
          <w:rFonts w:hint="eastAsia" w:ascii="黑体" w:hAnsi="黑体" w:eastAsia="黑体" w:cs="黑体"/>
          <w:b/>
          <w:bCs/>
          <w:color w:val="auto"/>
          <w:sz w:val="21"/>
          <w:szCs w:val="21"/>
          <w:lang w:val="en-US" w:eastAsia="zh-CN"/>
        </w:rPr>
      </w:pPr>
      <w:r>
        <w:rPr>
          <w:rFonts w:hint="eastAsia" w:ascii="宋体" w:hAnsi="宋体" w:eastAsia="宋体" w:cs="宋体"/>
          <w:b/>
          <w:bCs/>
          <w:color w:val="auto"/>
          <w:sz w:val="21"/>
          <w:szCs w:val="21"/>
          <w:lang w:val="en-US" w:eastAsia="zh-CN"/>
        </w:rPr>
        <w:t>正确答案：B.商周之间</w:t>
      </w:r>
    </w:p>
    <w:p>
      <w:pPr>
        <w:spacing w:line="240" w:lineRule="auto"/>
        <w:jc w:val="both"/>
        <w:rPr>
          <w:rFonts w:hint="eastAsia" w:ascii="宋体" w:hAnsi="宋体" w:eastAsia="宋体" w:cs="宋体"/>
          <w:b/>
          <w:bCs/>
          <w:sz w:val="21"/>
          <w:szCs w:val="21"/>
          <w:lang w:val="zh-TW"/>
        </w:rPr>
      </w:pPr>
    </w:p>
    <w:p>
      <w:pPr>
        <w:spacing w:line="240" w:lineRule="auto"/>
        <w:jc w:val="both"/>
        <w:rPr>
          <w:rFonts w:hint="eastAsia" w:ascii="宋体" w:hAnsi="宋体" w:eastAsia="宋体" w:cs="宋体"/>
          <w:b/>
          <w:bCs/>
          <w:sz w:val="21"/>
          <w:szCs w:val="21"/>
          <w:lang w:val="zh-TW"/>
        </w:rPr>
      </w:pPr>
      <w:r>
        <w:rPr>
          <w:rFonts w:hint="eastAsia" w:ascii="宋体" w:hAnsi="宋体" w:eastAsia="宋体" w:cs="宋体"/>
          <w:b/>
          <w:bCs/>
          <w:sz w:val="21"/>
          <w:szCs w:val="21"/>
          <w:lang w:val="zh-TW"/>
        </w:rPr>
        <w:t>【专家解析】</w:t>
      </w:r>
    </w:p>
    <w:p>
      <w:pPr>
        <w:spacing w:line="240" w:lineRule="auto"/>
        <w:ind w:firstLine="420" w:firstLineChars="200"/>
        <w:rPr>
          <w:rStyle w:val="28"/>
          <w:rFonts w:hint="eastAsia" w:ascii="宋体" w:hAnsi="宋体" w:eastAsia="宋体" w:cs="宋体"/>
          <w:color w:val="auto"/>
          <w:sz w:val="21"/>
          <w:szCs w:val="21"/>
          <w:lang w:val="zh-TW"/>
        </w:rPr>
      </w:pPr>
      <w:r>
        <w:rPr>
          <w:rStyle w:val="28"/>
          <w:rFonts w:hint="eastAsia" w:ascii="宋体" w:hAnsi="宋体" w:eastAsia="宋体" w:cs="宋体"/>
          <w:color w:val="auto"/>
          <w:sz w:val="21"/>
          <w:szCs w:val="21"/>
          <w:lang w:val="zh-TW"/>
        </w:rPr>
        <w:t>牧野之战又称“武王伐纣”，是周武王联军与商朝军队在牧野（今新乡市附近）进行的决战。由于帝辛（商纣王）先征西北的黎，后平东南夷，虽取得胜利，但穷兵黩武，加剧了社会和阶级矛盾，最后兵败自焚，商朝灭亡。故《左传》称：“纣克东夷而损其身”。</w:t>
      </w:r>
    </w:p>
    <w:p>
      <w:pPr>
        <w:spacing w:line="240" w:lineRule="auto"/>
        <w:ind w:firstLine="420" w:firstLineChars="200"/>
        <w:rPr>
          <w:rStyle w:val="28"/>
          <w:rFonts w:hint="eastAsia" w:ascii="宋体" w:hAnsi="宋体" w:eastAsia="宋体" w:cs="宋体"/>
          <w:color w:val="auto"/>
          <w:szCs w:val="21"/>
          <w:lang w:val="zh-TW"/>
        </w:rPr>
      </w:pPr>
      <w:r>
        <w:rPr>
          <w:rStyle w:val="28"/>
          <w:rFonts w:hint="eastAsia" w:ascii="宋体" w:hAnsi="宋体" w:eastAsia="宋体" w:cs="宋体"/>
          <w:color w:val="auto"/>
          <w:sz w:val="21"/>
          <w:szCs w:val="21"/>
          <w:lang w:val="zh-TW"/>
        </w:rPr>
        <w:t>《诗经·大雅·大明》记载：“牧野洋洋，檀车煌煌，驷彭彭。维师尚父，时维鹰扬。凉彼武王，肆伐大商，会朝清明。”《史记·太史公自序》记载：“武王牧野，实抚天下。”</w:t>
      </w:r>
    </w:p>
    <w:p>
      <w:pPr>
        <w:ind w:firstLine="420" w:firstLineChars="200"/>
        <w:rPr>
          <w:rStyle w:val="28"/>
          <w:rFonts w:hint="eastAsia" w:ascii="宋体" w:hAnsi="宋体" w:eastAsia="宋体" w:cs="宋体"/>
          <w:color w:val="auto"/>
          <w:szCs w:val="21"/>
          <w:lang w:val="zh-TW"/>
        </w:rPr>
      </w:pPr>
      <w:r>
        <w:rPr>
          <w:rStyle w:val="28"/>
          <w:rFonts w:hint="eastAsia" w:ascii="宋体" w:hAnsi="宋体" w:eastAsia="宋体" w:cs="宋体"/>
          <w:color w:val="auto"/>
          <w:szCs w:val="21"/>
          <w:lang w:val="zh-TW"/>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swiss"/>
    <w:pitch w:val="default"/>
    <w:sig w:usb0="00000000" w:usb1="00000000" w:usb2="00000009" w:usb3="00000000" w:csb0="200001FF"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7"/>
          <w:jc w:val="center"/>
        </w:pPr>
        <w:r>
          <w:fldChar w:fldCharType="begin"/>
        </w:r>
        <w:r>
          <w:instrText xml:space="preserve"> PAGE   \* MERGEFORMAT </w:instrText>
        </w:r>
        <w:r>
          <w:fldChar w:fldCharType="separate"/>
        </w:r>
        <w:r>
          <w:rPr>
            <w:lang w:val="zh-CN"/>
          </w:rPr>
          <w:t>62</w:t>
        </w:r>
        <w:r>
          <w:rPr>
            <w:lang w:val="zh-CN"/>
          </w:rP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OWQ4NWNlYTU2MzNmNTk5N2RmNjI4NDk0MzMzMzYifQ=="/>
  </w:docVars>
  <w:rsids>
    <w:rsidRoot w:val="00B97D69"/>
    <w:rsid w:val="000016E3"/>
    <w:rsid w:val="00010192"/>
    <w:rsid w:val="00020459"/>
    <w:rsid w:val="0002775C"/>
    <w:rsid w:val="00041DDB"/>
    <w:rsid w:val="00050A0B"/>
    <w:rsid w:val="00081BCF"/>
    <w:rsid w:val="00094016"/>
    <w:rsid w:val="000A79CF"/>
    <w:rsid w:val="000B527B"/>
    <w:rsid w:val="000D7D7B"/>
    <w:rsid w:val="00104395"/>
    <w:rsid w:val="00127368"/>
    <w:rsid w:val="00133BA4"/>
    <w:rsid w:val="0016637B"/>
    <w:rsid w:val="001668FC"/>
    <w:rsid w:val="00171D9E"/>
    <w:rsid w:val="0018293D"/>
    <w:rsid w:val="001E6DA8"/>
    <w:rsid w:val="001E7E60"/>
    <w:rsid w:val="001F78BB"/>
    <w:rsid w:val="00210082"/>
    <w:rsid w:val="00220C5D"/>
    <w:rsid w:val="002408A4"/>
    <w:rsid w:val="00276740"/>
    <w:rsid w:val="00287A0A"/>
    <w:rsid w:val="00293641"/>
    <w:rsid w:val="002A0D28"/>
    <w:rsid w:val="002A76FC"/>
    <w:rsid w:val="002C5CBE"/>
    <w:rsid w:val="002C756E"/>
    <w:rsid w:val="002D0BF6"/>
    <w:rsid w:val="002E22CF"/>
    <w:rsid w:val="002E2420"/>
    <w:rsid w:val="00302A86"/>
    <w:rsid w:val="00310860"/>
    <w:rsid w:val="0031662F"/>
    <w:rsid w:val="00332132"/>
    <w:rsid w:val="00333A9A"/>
    <w:rsid w:val="0034537A"/>
    <w:rsid w:val="0035293F"/>
    <w:rsid w:val="00391425"/>
    <w:rsid w:val="003A6494"/>
    <w:rsid w:val="003A786B"/>
    <w:rsid w:val="003B24D1"/>
    <w:rsid w:val="003C484B"/>
    <w:rsid w:val="003D6560"/>
    <w:rsid w:val="003E1509"/>
    <w:rsid w:val="003E763C"/>
    <w:rsid w:val="003F6054"/>
    <w:rsid w:val="00404281"/>
    <w:rsid w:val="00420BC8"/>
    <w:rsid w:val="00424E95"/>
    <w:rsid w:val="0043281D"/>
    <w:rsid w:val="00432A20"/>
    <w:rsid w:val="00451528"/>
    <w:rsid w:val="004527A5"/>
    <w:rsid w:val="004610EA"/>
    <w:rsid w:val="00463E1F"/>
    <w:rsid w:val="00483BCF"/>
    <w:rsid w:val="00486CBA"/>
    <w:rsid w:val="00491A72"/>
    <w:rsid w:val="0049544F"/>
    <w:rsid w:val="004A442C"/>
    <w:rsid w:val="004B544D"/>
    <w:rsid w:val="004D7BFB"/>
    <w:rsid w:val="004E4C67"/>
    <w:rsid w:val="004E5B8B"/>
    <w:rsid w:val="004F4149"/>
    <w:rsid w:val="0050695F"/>
    <w:rsid w:val="00552986"/>
    <w:rsid w:val="005553A4"/>
    <w:rsid w:val="00574574"/>
    <w:rsid w:val="00574B54"/>
    <w:rsid w:val="00593AC0"/>
    <w:rsid w:val="00594C4E"/>
    <w:rsid w:val="005C5FB7"/>
    <w:rsid w:val="005C7094"/>
    <w:rsid w:val="005F1402"/>
    <w:rsid w:val="006041C0"/>
    <w:rsid w:val="0061276D"/>
    <w:rsid w:val="006224FD"/>
    <w:rsid w:val="00637B5B"/>
    <w:rsid w:val="0065228F"/>
    <w:rsid w:val="00686631"/>
    <w:rsid w:val="006B148F"/>
    <w:rsid w:val="006D2D9B"/>
    <w:rsid w:val="006F5922"/>
    <w:rsid w:val="006F5CE0"/>
    <w:rsid w:val="00700447"/>
    <w:rsid w:val="00701A15"/>
    <w:rsid w:val="007140ED"/>
    <w:rsid w:val="00717D90"/>
    <w:rsid w:val="00724E95"/>
    <w:rsid w:val="00726110"/>
    <w:rsid w:val="00757D2B"/>
    <w:rsid w:val="00785AE1"/>
    <w:rsid w:val="00797B58"/>
    <w:rsid w:val="007D3357"/>
    <w:rsid w:val="007F00CF"/>
    <w:rsid w:val="00804D63"/>
    <w:rsid w:val="0081276B"/>
    <w:rsid w:val="00814916"/>
    <w:rsid w:val="008200C0"/>
    <w:rsid w:val="00821ACB"/>
    <w:rsid w:val="008225A4"/>
    <w:rsid w:val="008252C3"/>
    <w:rsid w:val="0085066E"/>
    <w:rsid w:val="0086174E"/>
    <w:rsid w:val="00861FA0"/>
    <w:rsid w:val="008922E6"/>
    <w:rsid w:val="008D3C05"/>
    <w:rsid w:val="008D5069"/>
    <w:rsid w:val="00907AE9"/>
    <w:rsid w:val="00922CC5"/>
    <w:rsid w:val="00922CE0"/>
    <w:rsid w:val="00940138"/>
    <w:rsid w:val="0096296E"/>
    <w:rsid w:val="009735FB"/>
    <w:rsid w:val="009A194F"/>
    <w:rsid w:val="009A4651"/>
    <w:rsid w:val="009B2913"/>
    <w:rsid w:val="009C4E42"/>
    <w:rsid w:val="009F7016"/>
    <w:rsid w:val="00A3706D"/>
    <w:rsid w:val="00A40AE2"/>
    <w:rsid w:val="00A5087E"/>
    <w:rsid w:val="00A74267"/>
    <w:rsid w:val="00AB4E31"/>
    <w:rsid w:val="00AF02B0"/>
    <w:rsid w:val="00AF757E"/>
    <w:rsid w:val="00B23AAA"/>
    <w:rsid w:val="00B25151"/>
    <w:rsid w:val="00B27D1C"/>
    <w:rsid w:val="00B40AB7"/>
    <w:rsid w:val="00B553B6"/>
    <w:rsid w:val="00B64025"/>
    <w:rsid w:val="00B973B3"/>
    <w:rsid w:val="00B97D69"/>
    <w:rsid w:val="00BA2944"/>
    <w:rsid w:val="00BD3851"/>
    <w:rsid w:val="00BE1A78"/>
    <w:rsid w:val="00BE2809"/>
    <w:rsid w:val="00BF0BC7"/>
    <w:rsid w:val="00BF1814"/>
    <w:rsid w:val="00BF6A00"/>
    <w:rsid w:val="00C049C0"/>
    <w:rsid w:val="00C20B9B"/>
    <w:rsid w:val="00C235A0"/>
    <w:rsid w:val="00C30A33"/>
    <w:rsid w:val="00C32B88"/>
    <w:rsid w:val="00C55112"/>
    <w:rsid w:val="00C93C6A"/>
    <w:rsid w:val="00CC1468"/>
    <w:rsid w:val="00CC6DB1"/>
    <w:rsid w:val="00CE104E"/>
    <w:rsid w:val="00CF5D35"/>
    <w:rsid w:val="00CF7070"/>
    <w:rsid w:val="00D2048D"/>
    <w:rsid w:val="00D23069"/>
    <w:rsid w:val="00D24DEC"/>
    <w:rsid w:val="00D2792C"/>
    <w:rsid w:val="00D42022"/>
    <w:rsid w:val="00D51901"/>
    <w:rsid w:val="00D834B1"/>
    <w:rsid w:val="00D85CBD"/>
    <w:rsid w:val="00D91CE7"/>
    <w:rsid w:val="00DA26DE"/>
    <w:rsid w:val="00DC0EB3"/>
    <w:rsid w:val="00DD29D8"/>
    <w:rsid w:val="00DF2AB0"/>
    <w:rsid w:val="00E13402"/>
    <w:rsid w:val="00E23817"/>
    <w:rsid w:val="00E334F1"/>
    <w:rsid w:val="00E64F8F"/>
    <w:rsid w:val="00E72CF9"/>
    <w:rsid w:val="00E9585D"/>
    <w:rsid w:val="00EB4D59"/>
    <w:rsid w:val="00EB6FC1"/>
    <w:rsid w:val="00EC0438"/>
    <w:rsid w:val="00EC0F31"/>
    <w:rsid w:val="00F20BE0"/>
    <w:rsid w:val="00F22FCF"/>
    <w:rsid w:val="00F35403"/>
    <w:rsid w:val="00F3631E"/>
    <w:rsid w:val="00F478E3"/>
    <w:rsid w:val="00F81C1C"/>
    <w:rsid w:val="00FA0304"/>
    <w:rsid w:val="00FB5E96"/>
    <w:rsid w:val="00FC2941"/>
    <w:rsid w:val="00FC4319"/>
    <w:rsid w:val="00FF1341"/>
    <w:rsid w:val="08074F3A"/>
    <w:rsid w:val="09ED69F7"/>
    <w:rsid w:val="1A83451D"/>
    <w:rsid w:val="1DCB2B27"/>
    <w:rsid w:val="21FF4D03"/>
    <w:rsid w:val="22CF76ED"/>
    <w:rsid w:val="30EC7E25"/>
    <w:rsid w:val="3B9D4A21"/>
    <w:rsid w:val="5A0D3BD8"/>
    <w:rsid w:val="6B264704"/>
    <w:rsid w:val="6E192634"/>
    <w:rsid w:val="720F05A1"/>
    <w:rsid w:val="73E50B95"/>
    <w:rsid w:val="7A196F0E"/>
    <w:rsid w:val="EFB54320"/>
    <w:rsid w:val="FF8CF150"/>
    <w:rsid w:val="FFEBCC7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autoRedefine/>
    <w:qFormat/>
    <w:uiPriority w:val="9"/>
    <w:pPr>
      <w:widowControl/>
      <w:spacing w:before="100" w:beforeAutospacing="1" w:after="100" w:afterAutospacing="1"/>
      <w:jc w:val="left"/>
      <w:outlineLvl w:val="1"/>
    </w:pPr>
    <w:rPr>
      <w:rFonts w:ascii="宋体" w:hAnsi="宋体" w:eastAsia="宋体" w:cs="宋体"/>
      <w:b/>
      <w:bCs/>
      <w:color w:val="333333"/>
      <w:kern w:val="0"/>
      <w:sz w:val="36"/>
      <w:szCs w:val="36"/>
    </w:rPr>
  </w:style>
  <w:style w:type="paragraph" w:styleId="4">
    <w:name w:val="heading 6"/>
    <w:basedOn w:val="1"/>
    <w:next w:val="1"/>
    <w:link w:val="20"/>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uiPriority w:val="99"/>
    <w:pPr>
      <w:jc w:val="left"/>
    </w:pPr>
  </w:style>
  <w:style w:type="paragraph" w:styleId="6">
    <w:name w:val="Balloon Text"/>
    <w:basedOn w:val="1"/>
    <w:link w:val="26"/>
    <w:autoRedefine/>
    <w:semiHidden/>
    <w:unhideWhenUsed/>
    <w:qFormat/>
    <w:uiPriority w:val="99"/>
    <w:rPr>
      <w:sz w:val="18"/>
      <w:szCs w:val="18"/>
    </w:rPr>
  </w:style>
  <w:style w:type="paragraph" w:styleId="7">
    <w:name w:val="footer"/>
    <w:basedOn w:val="1"/>
    <w:link w:val="25"/>
    <w:autoRedefine/>
    <w:unhideWhenUsed/>
    <w:qFormat/>
    <w:uiPriority w:val="99"/>
    <w:pPr>
      <w:tabs>
        <w:tab w:val="center" w:pos="4153"/>
        <w:tab w:val="right" w:pos="8306"/>
      </w:tabs>
      <w:snapToGrid w:val="0"/>
      <w:jc w:val="left"/>
    </w:pPr>
    <w:rPr>
      <w:sz w:val="18"/>
      <w:szCs w:val="18"/>
    </w:rPr>
  </w:style>
  <w:style w:type="paragraph" w:styleId="8">
    <w:name w:val="header"/>
    <w:basedOn w:val="1"/>
    <w:link w:val="2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pPr>
      <w:widowControl/>
      <w:jc w:val="left"/>
    </w:pPr>
    <w:rPr>
      <w:rFonts w:ascii="宋体" w:hAnsi="宋体" w:eastAsia="宋体" w:cs="宋体"/>
      <w:kern w:val="0"/>
      <w:sz w:val="24"/>
      <w:szCs w:val="24"/>
    </w:rPr>
  </w:style>
  <w:style w:type="paragraph" w:styleId="10">
    <w:name w:val="Title"/>
    <w:basedOn w:val="1"/>
    <w:next w:val="1"/>
    <w:link w:val="27"/>
    <w:autoRedefine/>
    <w:qFormat/>
    <w:uiPriority w:val="10"/>
    <w:pPr>
      <w:spacing w:before="240" w:after="60"/>
      <w:jc w:val="center"/>
      <w:outlineLvl w:val="0"/>
    </w:pPr>
    <w:rPr>
      <w:rFonts w:eastAsia="宋体" w:asciiTheme="majorHAnsi" w:hAnsiTheme="majorHAnsi" w:cstheme="majorBidi"/>
      <w:b/>
      <w:bCs/>
      <w:sz w:val="32"/>
      <w:szCs w:val="32"/>
    </w:rPr>
  </w:style>
  <w:style w:type="character" w:styleId="13">
    <w:name w:val="Emphasis"/>
    <w:basedOn w:val="12"/>
    <w:autoRedefine/>
    <w:qFormat/>
    <w:uiPriority w:val="20"/>
    <w:rPr>
      <w:color w:val="CC0000"/>
    </w:rPr>
  </w:style>
  <w:style w:type="character" w:styleId="14">
    <w:name w:val="Hyperlink"/>
    <w:basedOn w:val="12"/>
    <w:autoRedefine/>
    <w:semiHidden/>
    <w:unhideWhenUsed/>
    <w:qFormat/>
    <w:uiPriority w:val="99"/>
    <w:rPr>
      <w:color w:val="0000CC"/>
      <w:u w:val="single"/>
    </w:rPr>
  </w:style>
  <w:style w:type="paragraph" w:styleId="15">
    <w:name w:val="List Paragraph"/>
    <w:basedOn w:val="1"/>
    <w:autoRedefine/>
    <w:qFormat/>
    <w:uiPriority w:val="34"/>
    <w:pPr>
      <w:ind w:firstLine="420" w:firstLineChars="200"/>
    </w:pPr>
  </w:style>
  <w:style w:type="character" w:customStyle="1" w:styleId="16">
    <w:name w:val="标题 2 Char"/>
    <w:basedOn w:val="12"/>
    <w:link w:val="3"/>
    <w:autoRedefine/>
    <w:qFormat/>
    <w:uiPriority w:val="9"/>
    <w:rPr>
      <w:rFonts w:ascii="宋体" w:hAnsi="宋体" w:eastAsia="宋体" w:cs="宋体"/>
      <w:b/>
      <w:bCs/>
      <w:color w:val="333333"/>
      <w:kern w:val="0"/>
      <w:sz w:val="36"/>
      <w:szCs w:val="36"/>
    </w:rPr>
  </w:style>
  <w:style w:type="paragraph" w:customStyle="1" w:styleId="17">
    <w:name w:val="op_exactqa_detail_s_prop"/>
    <w:basedOn w:val="1"/>
    <w:qFormat/>
    <w:uiPriority w:val="0"/>
    <w:pPr>
      <w:widowControl/>
      <w:jc w:val="left"/>
    </w:pPr>
    <w:rPr>
      <w:rFonts w:ascii="宋体" w:hAnsi="宋体" w:eastAsia="宋体" w:cs="宋体"/>
      <w:kern w:val="0"/>
      <w:sz w:val="24"/>
      <w:szCs w:val="24"/>
    </w:rPr>
  </w:style>
  <w:style w:type="paragraph" w:customStyle="1" w:styleId="18">
    <w:name w:val="op_exactqa_detail_s_author"/>
    <w:basedOn w:val="1"/>
    <w:qFormat/>
    <w:uiPriority w:val="0"/>
    <w:pPr>
      <w:widowControl/>
      <w:jc w:val="left"/>
    </w:pPr>
    <w:rPr>
      <w:rFonts w:ascii="宋体" w:hAnsi="宋体" w:eastAsia="宋体" w:cs="宋体"/>
      <w:kern w:val="0"/>
      <w:sz w:val="24"/>
      <w:szCs w:val="24"/>
    </w:rPr>
  </w:style>
  <w:style w:type="character" w:customStyle="1" w:styleId="19">
    <w:name w:val="标题 1 Char"/>
    <w:basedOn w:val="12"/>
    <w:link w:val="2"/>
    <w:qFormat/>
    <w:uiPriority w:val="9"/>
    <w:rPr>
      <w:b/>
      <w:bCs/>
      <w:kern w:val="44"/>
      <w:sz w:val="44"/>
      <w:szCs w:val="44"/>
    </w:rPr>
  </w:style>
  <w:style w:type="character" w:customStyle="1" w:styleId="20">
    <w:name w:val="标题 6 Char"/>
    <w:basedOn w:val="12"/>
    <w:link w:val="4"/>
    <w:semiHidden/>
    <w:qFormat/>
    <w:uiPriority w:val="9"/>
    <w:rPr>
      <w:rFonts w:asciiTheme="majorHAnsi" w:hAnsiTheme="majorHAnsi" w:eastAsiaTheme="majorEastAsia" w:cstheme="majorBidi"/>
      <w:b/>
      <w:bCs/>
      <w:sz w:val="24"/>
      <w:szCs w:val="24"/>
    </w:rPr>
  </w:style>
  <w:style w:type="character" w:customStyle="1" w:styleId="21">
    <w:name w:val="promote-tag2"/>
    <w:basedOn w:val="12"/>
    <w:qFormat/>
    <w:uiPriority w:val="0"/>
  </w:style>
  <w:style w:type="character" w:customStyle="1" w:styleId="22">
    <w:name w:val="ad-container2"/>
    <w:basedOn w:val="12"/>
    <w:qFormat/>
    <w:uiPriority w:val="0"/>
  </w:style>
  <w:style w:type="character" w:customStyle="1" w:styleId="23">
    <w:name w:val="description5"/>
    <w:basedOn w:val="12"/>
    <w:qFormat/>
    <w:uiPriority w:val="0"/>
  </w:style>
  <w:style w:type="character" w:customStyle="1" w:styleId="24">
    <w:name w:val="页眉 Char"/>
    <w:basedOn w:val="12"/>
    <w:link w:val="8"/>
    <w:qFormat/>
    <w:uiPriority w:val="99"/>
    <w:rPr>
      <w:sz w:val="18"/>
      <w:szCs w:val="18"/>
    </w:rPr>
  </w:style>
  <w:style w:type="character" w:customStyle="1" w:styleId="25">
    <w:name w:val="页脚 Char"/>
    <w:basedOn w:val="12"/>
    <w:link w:val="7"/>
    <w:qFormat/>
    <w:uiPriority w:val="99"/>
    <w:rPr>
      <w:sz w:val="18"/>
      <w:szCs w:val="18"/>
    </w:rPr>
  </w:style>
  <w:style w:type="character" w:customStyle="1" w:styleId="26">
    <w:name w:val="批注框文本 Char"/>
    <w:basedOn w:val="12"/>
    <w:link w:val="6"/>
    <w:semiHidden/>
    <w:qFormat/>
    <w:uiPriority w:val="99"/>
    <w:rPr>
      <w:sz w:val="18"/>
      <w:szCs w:val="18"/>
    </w:rPr>
  </w:style>
  <w:style w:type="character" w:customStyle="1" w:styleId="27">
    <w:name w:val="标题 Char"/>
    <w:basedOn w:val="12"/>
    <w:link w:val="10"/>
    <w:qFormat/>
    <w:uiPriority w:val="10"/>
    <w:rPr>
      <w:rFonts w:eastAsia="宋体" w:asciiTheme="majorHAnsi" w:hAnsiTheme="majorHAnsi" w:cstheme="majorBidi"/>
      <w:b/>
      <w:bCs/>
      <w:sz w:val="32"/>
      <w:szCs w:val="32"/>
    </w:rPr>
  </w:style>
  <w:style w:type="character" w:customStyle="1" w:styleId="28">
    <w:name w:val="无"/>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28871</Words>
  <Characters>30027</Characters>
  <Lines>400</Lines>
  <Paragraphs>112</Paragraphs>
  <TotalTime>36</TotalTime>
  <ScaleCrop>false</ScaleCrop>
  <LinksUpToDate>false</LinksUpToDate>
  <CharactersWithSpaces>31625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2017-04-18T21:49:00Z</dcterms:created>
  <dc:creator>wuzhe li</dc:creator>
  <cp:lastModifiedBy>小广</cp:lastModifiedBy>
  <dcterms:modified xsi:type="dcterms:W3CDTF">2024-08-12T17:53:41Z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1AC4794EF306997C7F9FB4668CFB77C9_43</vt:lpwstr>
  </property>
</Properties>
</file>