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9B" w:rsidRDefault="00D7689B" w:rsidP="00D7689B">
      <w:pPr>
        <w:spacing w:line="480" w:lineRule="exact"/>
        <w:rPr>
          <w:rFonts w:ascii="黑体" w:eastAsia="黑体" w:hAnsi="黑体"/>
          <w:sz w:val="32"/>
          <w:szCs w:val="32"/>
        </w:rPr>
      </w:pPr>
      <w:r w:rsidRPr="003414CD">
        <w:rPr>
          <w:rFonts w:ascii="黑体" w:eastAsia="黑体" w:hAnsi="黑体"/>
          <w:sz w:val="32"/>
          <w:szCs w:val="32"/>
        </w:rPr>
        <w:t>附</w:t>
      </w:r>
      <w:r w:rsidRPr="003414CD">
        <w:rPr>
          <w:rFonts w:ascii="黑体" w:eastAsia="黑体" w:hAnsi="黑体" w:hint="eastAsia"/>
          <w:sz w:val="32"/>
          <w:szCs w:val="32"/>
        </w:rPr>
        <w:t>表</w:t>
      </w:r>
      <w:r w:rsidRPr="003414CD">
        <w:rPr>
          <w:rFonts w:ascii="黑体" w:eastAsia="黑体" w:hAnsi="黑体"/>
          <w:sz w:val="32"/>
          <w:szCs w:val="32"/>
        </w:rPr>
        <w:t>2</w:t>
      </w:r>
    </w:p>
    <w:p w:rsidR="00D7689B" w:rsidRPr="008B1C6A" w:rsidRDefault="00D7689B" w:rsidP="00D7689B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FC3698">
        <w:rPr>
          <w:rFonts w:eastAsia="仿宋_GB2312"/>
          <w:b/>
          <w:sz w:val="32"/>
          <w:szCs w:val="32"/>
        </w:rPr>
        <w:t>预赛调查问卷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7689B" w:rsidRPr="0031323B" w:rsidTr="00007A57">
        <w:tc>
          <w:tcPr>
            <w:tcW w:w="8522" w:type="dxa"/>
          </w:tcPr>
          <w:bookmarkEnd w:id="0"/>
          <w:p w:rsidR="00D7689B" w:rsidRPr="009C478B" w:rsidRDefault="00D7689B" w:rsidP="00007A5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12CC6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2021年“汉语桥”</w:t>
            </w:r>
            <w:r w:rsidRPr="009C478B">
              <w:rPr>
                <w:rFonts w:eastAsia="仿宋_GB2312"/>
                <w:color w:val="000000"/>
                <w:sz w:val="32"/>
                <w:szCs w:val="32"/>
              </w:rPr>
              <w:t>世界大学生中文比赛海外预赛调研表</w:t>
            </w:r>
          </w:p>
          <w:p w:rsidR="00D7689B" w:rsidRPr="009C478B" w:rsidRDefault="00D7689B" w:rsidP="00007A57">
            <w:pPr>
              <w:widowControl/>
              <w:spacing w:before="150" w:after="150" w:line="330" w:lineRule="atLeast"/>
              <w:outlineLvl w:val="2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  <w:p w:rsidR="00D7689B" w:rsidRDefault="00D7689B" w:rsidP="00007A57">
            <w:pPr>
              <w:widowControl/>
              <w:spacing w:line="520" w:lineRule="exact"/>
              <w:outlineLvl w:val="2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请各赛区</w:t>
            </w:r>
            <w:r w:rsidRPr="003201D6"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组委会</w:t>
            </w:r>
            <w:r w:rsidRPr="003201D6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相关负责人填写：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1.所在国家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2.所在赛区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 xml:space="preserve">3.预赛时间: 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日</w:t>
            </w:r>
          </w:p>
          <w:p w:rsidR="00D7689B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4.预赛地点（请精确到城市和具体场馆）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 xml:space="preserve">5.承办单位: </w:t>
            </w:r>
          </w:p>
          <w:p w:rsidR="00D7689B" w:rsidRPr="003201D6" w:rsidRDefault="00D7689B" w:rsidP="00007A57">
            <w:pPr>
              <w:widowControl/>
              <w:spacing w:line="520" w:lineRule="exact"/>
              <w:ind w:firstLineChars="100" w:firstLine="320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 xml:space="preserve">协办单位:  (没有可填无)                                  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6.</w:t>
            </w: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请选择预赛区内比赛轮次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A.预赛区内有各地初赛、复赛和决赛，共3轮比赛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B.预赛区内有至少2轮比赛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C.预赛区内只有1场决赛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D.其他：（请填写）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7.比赛规模:</w:t>
            </w:r>
          </w:p>
          <w:p w:rsidR="00D7689B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7.1整个预赛区，参赛选手总人数:人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7.2赛区多轮比赛总体观众人数:人</w:t>
            </w:r>
          </w:p>
          <w:p w:rsidR="00D7689B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  <w:t>8.出席嘉宾（所在国政府、高校、大学领导及使领馆领导）:</w:t>
            </w:r>
          </w:p>
          <w:p w:rsidR="00D7689B" w:rsidRPr="003201D6" w:rsidRDefault="00D7689B" w:rsidP="00007A57">
            <w:pPr>
              <w:widowControl/>
              <w:spacing w:line="520" w:lineRule="exact"/>
              <w:outlineLvl w:val="2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</w:rPr>
            </w:pP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9</w:t>
            </w: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.预赛经费: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9.1除中心资助外，是否有其他渠道经费？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是: 请填写经费来源__________及金额  ___________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否: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lastRenderedPageBreak/>
              <w:t>9.2预赛经费决算情况: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A.中心资助经费能够完成预赛组织工作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B.中心资助经费不足（缺口如何解决？）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10.预赛媒体报道（请在预赛结束后报回预赛新闻稿，今年将重点</w:t>
            </w:r>
            <w:proofErr w:type="gramStart"/>
            <w:r w:rsidRPr="003201D6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收集外媒报道</w:t>
            </w:r>
            <w:proofErr w:type="gramEnd"/>
            <w:r w:rsidRPr="003201D6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  <w:p w:rsidR="00D7689B" w:rsidRPr="003201D6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10.1中国驻外媒体及国内媒体报道情况？请写明报道数量、媒体名称、网络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链接</w:t>
            </w:r>
            <w:r w:rsidRPr="003201D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地址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10.2所在国媒体（外媒）对比赛的报道情况？请写明报道数量、媒体名称、网络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链接</w:t>
            </w: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地址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11.与中资机构、当地企业合作情况？（如有企业赞助预赛，请注明企业名称和赞助形式、金额），如配套有企业招聘会活动，也请注明。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12.是否邀请往届汉语</w:t>
            </w:r>
            <w:proofErr w:type="gramStart"/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桥比赛</w:t>
            </w:r>
            <w:proofErr w:type="gramEnd"/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选手参与本届赛事活动？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是:请填写人数：__________人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否: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13.举办汉语桥预赛对当地国际中文教育推广的积极影响:</w:t>
            </w:r>
          </w:p>
          <w:p w:rsidR="00D7689B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14.关于汉语</w:t>
            </w:r>
            <w:proofErr w:type="gramStart"/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桥比赛</w:t>
            </w:r>
            <w:proofErr w:type="gramEnd"/>
            <w:r w:rsidRPr="00217AE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的建议:</w:t>
            </w:r>
          </w:p>
          <w:p w:rsidR="00D7689B" w:rsidRPr="00217AE0" w:rsidRDefault="00D7689B" w:rsidP="00007A57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  <w:u w:val="single"/>
              </w:rPr>
            </w:pPr>
          </w:p>
          <w:p w:rsidR="00D7689B" w:rsidRDefault="00D7689B" w:rsidP="00007A57">
            <w:pPr>
              <w:widowControl/>
              <w:spacing w:line="520" w:lineRule="exact"/>
              <w:ind w:left="160" w:hangingChars="50" w:hanging="160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D7689B" w:rsidRPr="008B1C6A" w:rsidRDefault="00D7689B" w:rsidP="00007A57">
            <w:pPr>
              <w:widowControl/>
              <w:spacing w:line="520" w:lineRule="exact"/>
              <w:ind w:left="160" w:hangingChars="50" w:hanging="160"/>
              <w:jc w:val="left"/>
              <w:rPr>
                <w:rFonts w:hint="eastAsia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感谢您完成调研表填写，请将此表</w:t>
            </w:r>
            <w:hyperlink r:id="rId7" w:history="1">
              <w:r w:rsidRPr="007348EC">
                <w:rPr>
                  <w:rStyle w:val="a5"/>
                  <w:rFonts w:eastAsia="仿宋_GB2312" w:hint="eastAsia"/>
                  <w:sz w:val="32"/>
                  <w:szCs w:val="32"/>
                </w:rPr>
                <w:t>chinesebridge</w:t>
              </w:r>
              <w:r w:rsidRPr="007348EC">
                <w:rPr>
                  <w:rStyle w:val="a5"/>
                  <w:rFonts w:eastAsia="仿宋_GB2312"/>
                  <w:sz w:val="32"/>
                  <w:szCs w:val="32"/>
                </w:rPr>
                <w:t>@chinese.cn</w:t>
              </w:r>
            </w:hyperlink>
          </w:p>
        </w:tc>
      </w:tr>
    </w:tbl>
    <w:p w:rsidR="006554FF" w:rsidRPr="00D7689B" w:rsidRDefault="006554FF"/>
    <w:sectPr w:rsidR="006554FF" w:rsidRPr="00D7689B" w:rsidSect="00634C0F">
      <w:pgSz w:w="11906" w:h="16838" w:code="9"/>
      <w:pgMar w:top="1418" w:right="1588" w:bottom="1418" w:left="158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20" w:rsidRDefault="00366320" w:rsidP="00D7689B">
      <w:r>
        <w:separator/>
      </w:r>
    </w:p>
  </w:endnote>
  <w:endnote w:type="continuationSeparator" w:id="0">
    <w:p w:rsidR="00366320" w:rsidRDefault="00366320" w:rsidP="00D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20" w:rsidRDefault="00366320" w:rsidP="00D7689B">
      <w:r>
        <w:separator/>
      </w:r>
    </w:p>
  </w:footnote>
  <w:footnote w:type="continuationSeparator" w:id="0">
    <w:p w:rsidR="00366320" w:rsidRDefault="00366320" w:rsidP="00D7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C"/>
    <w:rsid w:val="00366320"/>
    <w:rsid w:val="006554FF"/>
    <w:rsid w:val="00B56BCC"/>
    <w:rsid w:val="00D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9B"/>
    <w:rPr>
      <w:sz w:val="18"/>
      <w:szCs w:val="18"/>
    </w:rPr>
  </w:style>
  <w:style w:type="character" w:styleId="a5">
    <w:name w:val="Hyperlink"/>
    <w:uiPriority w:val="99"/>
    <w:unhideWhenUsed/>
    <w:rsid w:val="00D76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9B"/>
    <w:rPr>
      <w:sz w:val="18"/>
      <w:szCs w:val="18"/>
    </w:rPr>
  </w:style>
  <w:style w:type="character" w:styleId="a5">
    <w:name w:val="Hyperlink"/>
    <w:uiPriority w:val="99"/>
    <w:unhideWhenUsed/>
    <w:rsid w:val="00D7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esebridge@chinese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2</cp:revision>
  <dcterms:created xsi:type="dcterms:W3CDTF">2021-04-08T08:23:00Z</dcterms:created>
  <dcterms:modified xsi:type="dcterms:W3CDTF">2021-04-08T08:23:00Z</dcterms:modified>
</cp:coreProperties>
</file>