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  <w:t>“汉语桥”世界大学生中文比赛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  <w:t>“汉语桥”世界中学生中文比赛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469" w:afterLines="150" w:afterAutospacing="0"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  <w:t>海外预赛笔试（初级）样题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ind w:right="0" w:rightChars="0"/>
        <w:jc w:val="center"/>
        <w:textAlignment w:val="auto"/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lang w:val="en-US" w:eastAsia="zh-CN" w:bidi="ar-SA"/>
        </w:rPr>
        <w:t>（以下内容仅为各部分题型举例，</w:t>
      </w:r>
      <w:bookmarkStart w:id="0" w:name="_GoBack"/>
      <w:r>
        <w:rPr>
          <w:rFonts w:hint="eastAsia" w:ascii="楷体" w:hAnsi="楷体" w:eastAsia="楷体" w:cs="楷体"/>
          <w:b/>
          <w:bCs w:val="0"/>
          <w:color w:val="auto"/>
          <w:kern w:val="2"/>
          <w:sz w:val="24"/>
          <w:szCs w:val="24"/>
          <w:lang w:val="en-US" w:eastAsia="zh-CN" w:bidi="ar-SA"/>
        </w:rPr>
        <w:t>不是</w:t>
      </w: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lang w:val="en-US" w:eastAsia="zh-CN" w:bidi="ar-SA"/>
        </w:rPr>
        <w:t>完整试卷；</w:t>
      </w:r>
      <w:bookmarkEnd w:id="0"/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lang w:val="en-US" w:eastAsia="zh-CN" w:bidi="ar-SA"/>
        </w:rPr>
        <w:t>试卷结构以考试大纲为准。）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48"/>
          <w:lang w:val="en-US" w:eastAsia="zh-CN"/>
        </w:rPr>
      </w:pPr>
      <w:r>
        <w:rPr>
          <w:rFonts w:hint="eastAsia"/>
          <w:sz w:val="32"/>
          <w:szCs w:val="48"/>
          <w:lang w:val="en-US" w:eastAsia="zh-CN"/>
        </w:rPr>
        <w:t>听力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rPr>
          <w:rFonts w:hint="default" w:ascii="黑体" w:hAnsi="黑体" w:eastAsia="黑体" w:cs="黑体"/>
          <w:b w:val="0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（一）中文能力</w:t>
      </w:r>
    </w:p>
    <w:tbl>
      <w:tblPr>
        <w:tblStyle w:val="5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268"/>
        <w:gridCol w:w="3402"/>
        <w:gridCol w:w="2256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454" w:leftChars="0" w:hanging="454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drawing>
                <wp:inline distT="0" distB="0" distL="114300" distR="114300">
                  <wp:extent cx="981075" cy="934720"/>
                  <wp:effectExtent l="0" t="0" r="9525" b="17780"/>
                  <wp:docPr id="31" name="图片 12" descr="VCG21953b5ec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2" descr="VCG21953b5ec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Arial" w:eastAsiaTheme="minorEastAsia"/>
                <w:sz w:val="24"/>
                <w:lang w:val="en-US" w:eastAsia="zh-CN"/>
              </w:rPr>
            </w:pPr>
            <w:r>
              <w:rPr>
                <w:rFonts w:hint="eastAsia" w:cs="Arial"/>
                <w:sz w:val="24"/>
                <w:lang w:val="en-US" w:eastAsia="zh-CN"/>
              </w:rPr>
              <w:t>做菜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454" w:leftChars="0" w:hanging="454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drawing>
                <wp:inline distT="0" distB="0" distL="114300" distR="114300">
                  <wp:extent cx="777875" cy="862965"/>
                  <wp:effectExtent l="0" t="0" r="3175" b="1333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Arial" w:eastAsiaTheme="minorEastAsia"/>
                <w:sz w:val="24"/>
                <w:lang w:val="en-US" w:eastAsia="zh-CN"/>
              </w:rPr>
            </w:pPr>
            <w:r>
              <w:rPr>
                <w:rFonts w:hint="default" w:cs="Arial" w:eastAsiaTheme="minorEastAsia"/>
                <w:sz w:val="24"/>
                <w:lang w:val="en-US" w:eastAsia="zh-CN"/>
              </w:rPr>
              <w:t>老师和学生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exact"/>
        </w:trPr>
        <w:tc>
          <w:tcPr>
            <w:tcW w:w="879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cs="Arial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1. √   2. 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587" w:hRule="exact"/>
        </w:trPr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default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男：你去过中国？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女：是的，去年和我儿子一起去的。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问：女的是和谁一起去中国的？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儿子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朋友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弟弟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587" w:hRule="exact"/>
        </w:trPr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女：这样的天气真不想出门。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男：希望明天是晴天，别再下雪了。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问：今天的天气怎么样？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default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阴天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下雪了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有点儿热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exact"/>
        </w:trPr>
        <w:tc>
          <w:tcPr>
            <w:tcW w:w="879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154" w:hRule="exact"/>
        </w:trPr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男：服务员，除了咖啡和茶，你们还有什么饮料？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女：我们的奶茶很不错，您可以尝尝。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男：我不太想喝甜的，还是给我来杯茶吧。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女：好的，先生。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问：男的为什么不想喝奶茶？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想喝啤酒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不爱喝甜的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觉得不便宜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154" w:hRule="exact"/>
        </w:trPr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女：我把你的护照放我包里了。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男：我说呢，刚才还在桌子上，怎么突然不见了。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女：我担心你像上次那样，又忘记带了。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男：还是你了解我。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问：女的担心什么？</w:t>
            </w:r>
          </w:p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火车晚点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丈夫不同意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男的忘拿护照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exact"/>
        </w:trPr>
        <w:tc>
          <w:tcPr>
            <w:tcW w:w="879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中国国情</w:t>
      </w:r>
    </w:p>
    <w:tbl>
      <w:tblPr>
        <w:tblStyle w:val="5"/>
        <w:tblW w:w="880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91"/>
        <w:gridCol w:w="1684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454" w:leftChars="0" w:hanging="454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cs="Arial"/>
                <w:sz w:val="24"/>
                <w:lang w:val="en-US" w:eastAsia="zh-CN"/>
              </w:rPr>
              <w:t>下面哪种动物是中国特有的？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cs="Arial" w:eastAsiaTheme="minorEastAsia"/>
                <w:sz w:val="24"/>
                <w:lang w:val="en-US" w:eastAsia="zh-CN"/>
              </w:rPr>
            </w:pPr>
            <w:r>
              <w:rPr>
                <w:rFonts w:hint="default" w:cs="Arial" w:eastAsiaTheme="minorEastAsia"/>
                <w:sz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31750</wp:posOffset>
                  </wp:positionV>
                  <wp:extent cx="556895" cy="835660"/>
                  <wp:effectExtent l="0" t="0" r="14605" b="2540"/>
                  <wp:wrapSquare wrapText="bothSides"/>
                  <wp:docPr id="1" name="图片 1" descr="434cd42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34cd423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79375</wp:posOffset>
                  </wp:positionV>
                  <wp:extent cx="538480" cy="755650"/>
                  <wp:effectExtent l="0" t="0" r="13970" b="6350"/>
                  <wp:wrapSquare wrapText="bothSides"/>
                  <wp:docPr id="2" name="图片 2" descr="VCG211319239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VCG2113192394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64770</wp:posOffset>
                  </wp:positionV>
                  <wp:extent cx="529590" cy="777875"/>
                  <wp:effectExtent l="0" t="0" r="3810" b="3175"/>
                  <wp:wrapSquare wrapText="bothSides"/>
                  <wp:docPr id="6" name="图片 6" descr="149247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492473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Chars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cs="Arial"/>
                <w:sz w:val="24"/>
                <w:lang w:val="en-US" w:eastAsia="zh-CN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454" w:leftChars="0" w:hanging="454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default" w:cs="Arial" w:eastAsiaTheme="minorEastAsia"/>
                <w:sz w:val="24"/>
                <w:lang w:val="en-US" w:eastAsia="zh-CN"/>
              </w:rPr>
            </w:pPr>
            <w:r>
              <w:rPr>
                <w:rFonts w:hint="eastAsia" w:cs="Arial" w:eastAsiaTheme="minorEastAsia"/>
                <w:sz w:val="24"/>
                <w:lang w:val="en-US" w:eastAsia="zh-CN"/>
              </w:rPr>
              <w:t>“琴棋书画”中，“棋”是指什么？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29005" cy="619125"/>
                  <wp:effectExtent l="0" t="0" r="4445" b="9525"/>
                  <wp:docPr id="10" name="图片 10" descr="VCG41N137967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VCG41N137967138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29005" cy="580390"/>
                  <wp:effectExtent l="0" t="0" r="4445" b="10160"/>
                  <wp:docPr id="11" name="图片 11" descr="VCG211181299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VCG2111812994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eastAsia="楷体_GB2312"/>
                <w:b/>
                <w:bCs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29005" cy="446405"/>
                  <wp:effectExtent l="0" t="0" r="4445" b="10795"/>
                  <wp:docPr id="7" name="图片 7" descr="VCG41N47418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VCG41N4741834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454" w:leftChars="0" w:hanging="454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cs="Arial"/>
                <w:sz w:val="24"/>
                <w:lang w:val="en-US" w:eastAsia="zh-CN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>.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下面哪一本是中国古代的小说？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cs="Arial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《三体》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《红高粱》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《西游记》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中国的国庆节是几月几号？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default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 w:eastAsiaTheme="minorEastAsia"/>
                <w:spacing w:val="94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5月1号      B</w:t>
            </w:r>
            <w:r>
              <w:rPr>
                <w:rFonts w:hint="default" w:ascii="Times New Roman" w:hAnsi="Times New Roman" w:cs="Times New Roman" w:eastAsiaTheme="minorEastAsia"/>
                <w:spacing w:val="94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6月1号      C</w:t>
            </w:r>
            <w:r>
              <w:rPr>
                <w:rFonts w:hint="default" w:ascii="Times New Roman" w:hAnsi="Times New Roman" w:cs="Times New Roman" w:eastAsiaTheme="minorEastAsia"/>
                <w:spacing w:val="94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10月1号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</w:t>
            </w:r>
          </w:p>
        </w:tc>
      </w:tr>
    </w:tbl>
    <w:p>
      <w:pPr>
        <w:pStyle w:val="3"/>
        <w:numPr>
          <w:ilvl w:val="0"/>
          <w:numId w:val="1"/>
        </w:numPr>
        <w:bidi w:val="0"/>
        <w:rPr>
          <w:rFonts w:hint="default"/>
          <w:sz w:val="32"/>
          <w:szCs w:val="48"/>
          <w:lang w:val="en-US" w:eastAsia="zh-CN"/>
        </w:rPr>
      </w:pPr>
      <w:r>
        <w:rPr>
          <w:rFonts w:hint="eastAsia"/>
          <w:sz w:val="32"/>
          <w:szCs w:val="48"/>
          <w:lang w:val="en-US" w:eastAsia="zh-CN"/>
        </w:rPr>
        <w:t>阅读</w:t>
      </w:r>
    </w:p>
    <w:p>
      <w:pPr>
        <w:pStyle w:val="4"/>
        <w:bidi w:val="0"/>
        <w:rPr>
          <w:rFonts w:hint="default" w:ascii="黑体" w:hAnsi="黑体" w:eastAsia="黑体" w:cs="黑体"/>
          <w:b w:val="0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（一）中文能力</w:t>
      </w:r>
    </w:p>
    <w:tbl>
      <w:tblPr>
        <w:tblStyle w:val="5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5"/>
        <w:gridCol w:w="4010"/>
        <w:gridCol w:w="778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你的字（     ）写大一点儿吗？</w:t>
            </w:r>
          </w:p>
        </w:tc>
        <w:tc>
          <w:tcPr>
            <w:tcW w:w="7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12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</w:t>
            </w:r>
            <w:r>
              <w:rPr>
                <w:rFonts w:hint="eastAsia"/>
                <w:sz w:val="24"/>
                <w:lang w:val="en-US" w:eastAsia="zh-CN"/>
              </w:rPr>
              <w:t xml:space="preserve"> 已经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我（     ）到了，就在你家门外。</w:t>
            </w:r>
          </w:p>
        </w:tc>
        <w:tc>
          <w:tcPr>
            <w:tcW w:w="7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男：明天的中文（     ）在哪儿上？</w:t>
            </w:r>
          </w:p>
          <w:p>
            <w:pPr>
              <w:jc w:val="left"/>
              <w:rPr>
                <w:rFonts w:hint="default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女：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409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教室。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C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A   13.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我的手表不知道出了什么问题，可能是昨天洗衣服的时候进水了。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★ 他的手表不见了。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我不想买那个八千多块钱的电脑了，因为太贵了。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★ 他觉得那个电脑很贵。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14. ×   15.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长春是中国东北一个很有名的城市。比起附近其他的城市，长春冬天没那么冷，夏天也不太热，所以人们叫它“北国春城”。</w:t>
            </w:r>
          </w:p>
          <w:p>
            <w:pPr>
              <w:spacing w:line="360" w:lineRule="auto"/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★ 长春：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 在南方      B 非常有名      C 冬季时间短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前段时间我总是忘事，后来我到哪儿都带着笔记本和铅笔，有重要的事情就记下来。现在每天要做什么事情我都很清楚。</w:t>
            </w:r>
          </w:p>
          <w:p>
            <w:pPr>
              <w:spacing w:line="360" w:lineRule="auto"/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★ 他为什么带着笔记本和笔？</w:t>
            </w:r>
          </w:p>
          <w:p>
            <w:pPr>
              <w:jc w:val="left"/>
              <w:rPr>
                <w:rFonts w:hint="default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 xml:space="preserve">A 想画画      B 爬山需要      C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记重要的事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1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</w:t>
            </w:r>
          </w:p>
        </w:tc>
      </w:tr>
    </w:tbl>
    <w:p/>
    <w:p>
      <w:pPr>
        <w:pStyle w:val="4"/>
        <w:bidi w:val="0"/>
        <w:rPr>
          <w:rFonts w:hint="default" w:ascii="黑体" w:hAnsi="黑体" w:eastAsia="黑体" w:cs="黑体"/>
          <w:b w:val="0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（二）中国国情</w:t>
      </w:r>
    </w:p>
    <w:tbl>
      <w:tblPr>
        <w:tblStyle w:val="5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66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清明节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时，中国人会赏月、吃月饼。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中国有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个民族。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18. ×   19.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“而立之年”是指（     ）岁。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94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20      B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94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30      C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94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（     ）是中国最长的河流。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A 黄河      B 珠江      C 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8AE512-271F-4EC2-B62A-8EC0884E4B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DF9166-B20D-4244-B3A0-915FF932B2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67D98F3-704B-4841-A02E-17D344C9DF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68E7D17-40B9-4864-80AC-674533B726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20ED8EC-3D07-4176-A588-9A3DCF9EED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5F23FC6-2433-451E-BABC-7A2A66741B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25061"/>
    <w:multiLevelType w:val="singleLevel"/>
    <w:tmpl w:val="E34250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55561BC"/>
    <w:multiLevelType w:val="singleLevel"/>
    <w:tmpl w:val="E55561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488BB72"/>
    <w:multiLevelType w:val="singleLevel"/>
    <w:tmpl w:val="0488BB72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54" w:leftChars="0" w:hanging="454" w:firstLineChars="0"/>
      </w:pPr>
      <w:rPr>
        <w:rFonts w:hint="default" w:ascii="Times New Roman" w:hAnsi="Times New Roman" w:cs="Times New Roman"/>
        <w:color w:val="auto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jZjYWY2YWFiYmVlZWY4MzVlODQ1MWU2NGFiOGYifQ=="/>
  </w:docVars>
  <w:rsids>
    <w:rsidRoot w:val="1A2561CE"/>
    <w:rsid w:val="0CD14F7F"/>
    <w:rsid w:val="10B9238E"/>
    <w:rsid w:val="1245263B"/>
    <w:rsid w:val="15002D68"/>
    <w:rsid w:val="1A2561CE"/>
    <w:rsid w:val="2B8C0CCC"/>
    <w:rsid w:val="31CA4D5B"/>
    <w:rsid w:val="3ACA5BBE"/>
    <w:rsid w:val="406A334C"/>
    <w:rsid w:val="64DD7452"/>
    <w:rsid w:val="7D8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910</Words>
  <Characters>950</Characters>
  <Lines>0</Lines>
  <Paragraphs>0</Paragraphs>
  <TotalTime>0</TotalTime>
  <ScaleCrop>false</ScaleCrop>
  <LinksUpToDate>false</LinksUpToDate>
  <CharactersWithSpaces>1186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2023-04-13T01:33:00Z</dcterms:created>
  <dc:creator>贠彤</dc:creator>
  <cp:lastModifiedBy>贠彤</cp:lastModifiedBy>
  <dcterms:modified xsi:type="dcterms:W3CDTF">2024-03-13T02:49:54Z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9F82D5AC67D9453D817074091058F647_11</vt:lpwstr>
  </property>
</Properties>
</file>